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A502" w14:textId="77777777" w:rsidR="00C4430C" w:rsidRDefault="00C4430C" w:rsidP="00C4430C">
      <w:pPr>
        <w:pStyle w:val="BasicParagraph"/>
        <w:spacing w:after="0" w:line="240" w:lineRule="auto"/>
        <w:ind w:left="-720" w:right="-630" w:firstLine="18"/>
        <w:jc w:val="both"/>
        <w:rPr>
          <w:rFonts w:ascii="Times New Roman" w:hAnsi="Times New Roman"/>
          <w:b/>
          <w:sz w:val="28"/>
          <w:szCs w:val="28"/>
        </w:rPr>
      </w:pPr>
    </w:p>
    <w:p w14:paraId="67373FC1" w14:textId="77777777" w:rsidR="00DF5917" w:rsidRDefault="00DF5917" w:rsidP="00DF5917">
      <w:pPr>
        <w:pStyle w:val="BasicParagraph"/>
        <w:spacing w:after="0" w:line="276" w:lineRule="auto"/>
        <w:ind w:left="-720" w:right="-630" w:firstLine="18"/>
        <w:jc w:val="both"/>
        <w:rPr>
          <w:rFonts w:ascii="Times New Roman" w:hAnsi="Times New Roman"/>
          <w:b/>
          <w:sz w:val="28"/>
          <w:szCs w:val="28"/>
        </w:rPr>
      </w:pPr>
    </w:p>
    <w:p w14:paraId="6ED5E3CB" w14:textId="2E394C77" w:rsidR="00BD5880" w:rsidRPr="00DF5917" w:rsidRDefault="00BD5880" w:rsidP="00E35133">
      <w:pPr>
        <w:pStyle w:val="BasicParagraph"/>
        <w:spacing w:after="0" w:line="276" w:lineRule="auto"/>
        <w:ind w:left="-720" w:right="-630" w:firstLine="18"/>
        <w:jc w:val="both"/>
        <w:rPr>
          <w:rFonts w:ascii="Times New Roman" w:hAnsi="Times New Roman"/>
          <w:b/>
          <w:sz w:val="28"/>
          <w:szCs w:val="28"/>
        </w:rPr>
      </w:pPr>
      <w:r w:rsidRPr="00DF5917">
        <w:rPr>
          <w:rFonts w:ascii="Times New Roman" w:hAnsi="Times New Roman"/>
          <w:b/>
          <w:sz w:val="28"/>
          <w:szCs w:val="28"/>
        </w:rPr>
        <w:t xml:space="preserve">To: </w:t>
      </w:r>
      <w:r w:rsidR="00535BF9" w:rsidRPr="00DF5917">
        <w:rPr>
          <w:rFonts w:ascii="Times New Roman" w:hAnsi="Times New Roman"/>
          <w:b/>
          <w:sz w:val="28"/>
          <w:szCs w:val="28"/>
        </w:rPr>
        <w:tab/>
      </w:r>
      <w:r w:rsidR="00535BF9" w:rsidRPr="00DF5917">
        <w:rPr>
          <w:rFonts w:ascii="Times New Roman" w:hAnsi="Times New Roman"/>
          <w:b/>
          <w:sz w:val="28"/>
          <w:szCs w:val="28"/>
        </w:rPr>
        <w:tab/>
      </w:r>
      <w:r w:rsidR="00B6608F" w:rsidRPr="00DF5917">
        <w:rPr>
          <w:rFonts w:ascii="Times New Roman" w:hAnsi="Times New Roman"/>
          <w:bCs/>
          <w:sz w:val="28"/>
          <w:szCs w:val="28"/>
        </w:rPr>
        <w:t>IEHP OB/GYN</w:t>
      </w:r>
      <w:r w:rsidR="00DB2240" w:rsidRPr="00DF5917">
        <w:rPr>
          <w:rFonts w:ascii="Times New Roman" w:hAnsi="Times New Roman"/>
          <w:bCs/>
          <w:sz w:val="28"/>
          <w:szCs w:val="28"/>
        </w:rPr>
        <w:t xml:space="preserve"> Providers</w:t>
      </w:r>
    </w:p>
    <w:p w14:paraId="1E90E007" w14:textId="2ED8D4B4" w:rsidR="00BD5880" w:rsidRPr="00DF5917" w:rsidRDefault="00BD5880" w:rsidP="00E35133">
      <w:pPr>
        <w:pStyle w:val="BasicParagraph"/>
        <w:spacing w:after="0" w:line="276" w:lineRule="auto"/>
        <w:ind w:left="-720" w:right="-630" w:firstLine="18"/>
        <w:jc w:val="both"/>
        <w:rPr>
          <w:rFonts w:ascii="Times New Roman" w:hAnsi="Times New Roman"/>
          <w:b/>
          <w:sz w:val="28"/>
          <w:szCs w:val="28"/>
        </w:rPr>
      </w:pPr>
      <w:r w:rsidRPr="00DF5917">
        <w:rPr>
          <w:rFonts w:ascii="Times New Roman" w:hAnsi="Times New Roman"/>
          <w:b/>
          <w:sz w:val="28"/>
          <w:szCs w:val="28"/>
        </w:rPr>
        <w:t xml:space="preserve">From: </w:t>
      </w:r>
      <w:r w:rsidR="00535BF9" w:rsidRPr="00DF5917">
        <w:rPr>
          <w:rFonts w:ascii="Times New Roman" w:hAnsi="Times New Roman"/>
          <w:b/>
          <w:sz w:val="28"/>
          <w:szCs w:val="28"/>
        </w:rPr>
        <w:tab/>
      </w:r>
      <w:r w:rsidRPr="00DF5917">
        <w:rPr>
          <w:rFonts w:ascii="Times New Roman" w:hAnsi="Times New Roman"/>
          <w:bCs/>
          <w:sz w:val="28"/>
          <w:szCs w:val="28"/>
        </w:rPr>
        <w:t>IEHP – Provider Relations</w:t>
      </w:r>
      <w:r w:rsidRPr="00DF5917">
        <w:rPr>
          <w:rFonts w:ascii="Times New Roman" w:hAnsi="Times New Roman"/>
          <w:b/>
          <w:sz w:val="28"/>
          <w:szCs w:val="28"/>
        </w:rPr>
        <w:t xml:space="preserve"> </w:t>
      </w:r>
      <w:r w:rsidRPr="00DF5917">
        <w:rPr>
          <w:rFonts w:ascii="Times New Roman" w:hAnsi="Times New Roman"/>
          <w:b/>
          <w:sz w:val="28"/>
          <w:szCs w:val="28"/>
        </w:rPr>
        <w:tab/>
      </w:r>
      <w:r w:rsidRPr="00DF5917">
        <w:rPr>
          <w:rFonts w:ascii="Times New Roman" w:hAnsi="Times New Roman"/>
          <w:b/>
          <w:sz w:val="28"/>
          <w:szCs w:val="28"/>
        </w:rPr>
        <w:tab/>
      </w:r>
      <w:r w:rsidRPr="00DF5917">
        <w:rPr>
          <w:rFonts w:ascii="Times New Roman" w:hAnsi="Times New Roman"/>
          <w:b/>
          <w:sz w:val="28"/>
          <w:szCs w:val="28"/>
        </w:rPr>
        <w:tab/>
      </w:r>
    </w:p>
    <w:p w14:paraId="36EF3AFE" w14:textId="73EE0403" w:rsidR="00BD5880" w:rsidRPr="00DF5917" w:rsidRDefault="00BD5880" w:rsidP="00E35133">
      <w:pPr>
        <w:pStyle w:val="BasicParagraph"/>
        <w:spacing w:after="0" w:line="276" w:lineRule="auto"/>
        <w:ind w:left="-720" w:right="-630" w:firstLine="18"/>
        <w:jc w:val="both"/>
        <w:rPr>
          <w:rFonts w:ascii="Times New Roman" w:hAnsi="Times New Roman"/>
          <w:b/>
          <w:sz w:val="28"/>
          <w:szCs w:val="28"/>
        </w:rPr>
      </w:pPr>
      <w:r w:rsidRPr="00DF5917">
        <w:rPr>
          <w:rFonts w:ascii="Times New Roman" w:hAnsi="Times New Roman"/>
          <w:b/>
          <w:sz w:val="28"/>
          <w:szCs w:val="28"/>
        </w:rPr>
        <w:t>Date</w:t>
      </w:r>
      <w:r w:rsidR="00535BF9" w:rsidRPr="00DF5917">
        <w:rPr>
          <w:rFonts w:ascii="Times New Roman" w:hAnsi="Times New Roman"/>
          <w:b/>
          <w:sz w:val="28"/>
          <w:szCs w:val="28"/>
        </w:rPr>
        <w:t xml:space="preserve">: </w:t>
      </w:r>
      <w:r w:rsidR="00535BF9" w:rsidRPr="00DF5917">
        <w:rPr>
          <w:rFonts w:ascii="Times New Roman" w:hAnsi="Times New Roman"/>
          <w:b/>
          <w:sz w:val="28"/>
          <w:szCs w:val="28"/>
        </w:rPr>
        <w:tab/>
      </w:r>
      <w:r w:rsidR="00643794">
        <w:rPr>
          <w:rFonts w:ascii="Times New Roman" w:hAnsi="Times New Roman"/>
          <w:bCs/>
          <w:color w:val="auto"/>
          <w:sz w:val="28"/>
          <w:szCs w:val="28"/>
        </w:rPr>
        <w:t>June</w:t>
      </w:r>
      <w:r w:rsidR="004A0B23" w:rsidRPr="00A6304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C5357">
        <w:rPr>
          <w:rFonts w:ascii="Times New Roman" w:hAnsi="Times New Roman"/>
          <w:bCs/>
          <w:color w:val="auto"/>
          <w:sz w:val="28"/>
          <w:szCs w:val="28"/>
        </w:rPr>
        <w:t>6</w:t>
      </w:r>
      <w:r w:rsidR="004A0B23" w:rsidRPr="00A6304C">
        <w:rPr>
          <w:rFonts w:ascii="Times New Roman" w:hAnsi="Times New Roman"/>
          <w:bCs/>
          <w:color w:val="auto"/>
          <w:sz w:val="28"/>
          <w:szCs w:val="28"/>
        </w:rPr>
        <w:t>, 2025</w:t>
      </w:r>
      <w:r w:rsidR="004A0B23" w:rsidRPr="00F66EF6">
        <w:rPr>
          <w:rFonts w:ascii="Times New Roman" w:hAnsi="Times New Roman"/>
          <w:b/>
          <w:sz w:val="28"/>
          <w:szCs w:val="28"/>
        </w:rPr>
        <w:tab/>
      </w:r>
      <w:r w:rsidR="004A0B23" w:rsidRPr="00F66EF6">
        <w:rPr>
          <w:rFonts w:ascii="Times New Roman" w:hAnsi="Times New Roman"/>
          <w:b/>
          <w:sz w:val="28"/>
          <w:szCs w:val="28"/>
        </w:rPr>
        <w:tab/>
      </w:r>
      <w:r w:rsidRPr="00DF5917">
        <w:rPr>
          <w:rFonts w:ascii="Times New Roman" w:hAnsi="Times New Roman"/>
          <w:b/>
          <w:sz w:val="28"/>
          <w:szCs w:val="28"/>
        </w:rPr>
        <w:tab/>
      </w:r>
      <w:r w:rsidRPr="00DF5917">
        <w:rPr>
          <w:rFonts w:ascii="Times New Roman" w:hAnsi="Times New Roman"/>
          <w:b/>
          <w:sz w:val="28"/>
          <w:szCs w:val="28"/>
        </w:rPr>
        <w:tab/>
      </w:r>
      <w:r w:rsidRPr="00DF5917">
        <w:rPr>
          <w:rFonts w:ascii="Times New Roman" w:hAnsi="Times New Roman"/>
          <w:b/>
          <w:sz w:val="28"/>
          <w:szCs w:val="28"/>
        </w:rPr>
        <w:tab/>
      </w:r>
      <w:r w:rsidRPr="00DF5917">
        <w:rPr>
          <w:rFonts w:ascii="Times New Roman" w:hAnsi="Times New Roman"/>
          <w:b/>
          <w:sz w:val="28"/>
          <w:szCs w:val="28"/>
        </w:rPr>
        <w:tab/>
      </w:r>
      <w:r w:rsidRPr="00DF5917">
        <w:rPr>
          <w:rFonts w:ascii="Times New Roman" w:hAnsi="Times New Roman"/>
          <w:b/>
          <w:sz w:val="28"/>
          <w:szCs w:val="28"/>
        </w:rPr>
        <w:tab/>
      </w:r>
      <w:r w:rsidRPr="00DF5917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DF5917">
        <w:rPr>
          <w:rFonts w:ascii="Times New Roman" w:hAnsi="Times New Roman"/>
          <w:sz w:val="28"/>
          <w:szCs w:val="28"/>
        </w:rPr>
        <w:tab/>
      </w:r>
    </w:p>
    <w:p w14:paraId="29217839" w14:textId="05FF32F3" w:rsidR="00DF5917" w:rsidRPr="00DF5917" w:rsidRDefault="00BD5880" w:rsidP="00E35133">
      <w:pPr>
        <w:spacing w:after="0"/>
        <w:ind w:left="-720" w:right="-630" w:firstLine="18"/>
        <w:rPr>
          <w:rFonts w:ascii="Times New Roman" w:hAnsi="Times New Roman"/>
          <w:sz w:val="28"/>
          <w:szCs w:val="28"/>
        </w:rPr>
      </w:pPr>
      <w:r w:rsidRPr="00DF5917">
        <w:rPr>
          <w:rFonts w:ascii="Times New Roman" w:eastAsia="MS Mincho" w:hAnsi="Times New Roman"/>
          <w:b/>
          <w:sz w:val="28"/>
          <w:szCs w:val="28"/>
        </w:rPr>
        <w:t xml:space="preserve">Subject: </w:t>
      </w:r>
      <w:r w:rsidR="00535BF9" w:rsidRPr="00DF5917">
        <w:rPr>
          <w:rFonts w:ascii="Times New Roman" w:eastAsia="MS Mincho" w:hAnsi="Times New Roman"/>
          <w:b/>
          <w:sz w:val="28"/>
          <w:szCs w:val="28"/>
        </w:rPr>
        <w:tab/>
      </w:r>
      <w:r w:rsidR="00643794">
        <w:rPr>
          <w:rFonts w:ascii="Times New Roman" w:eastAsia="MS Mincho" w:hAnsi="Times New Roman"/>
          <w:b/>
          <w:sz w:val="28"/>
          <w:szCs w:val="28"/>
        </w:rPr>
        <w:t xml:space="preserve">REMINDER - </w:t>
      </w:r>
      <w:r w:rsidRPr="00DF5917">
        <w:rPr>
          <w:rFonts w:ascii="Times New Roman" w:eastAsia="MS Mincho" w:hAnsi="Times New Roman"/>
          <w:b/>
          <w:sz w:val="28"/>
          <w:szCs w:val="28"/>
        </w:rPr>
        <w:t>202</w:t>
      </w:r>
      <w:r w:rsidR="00A6162A" w:rsidRPr="00DF5917">
        <w:rPr>
          <w:rFonts w:ascii="Times New Roman" w:eastAsia="MS Mincho" w:hAnsi="Times New Roman"/>
          <w:b/>
          <w:sz w:val="28"/>
          <w:szCs w:val="28"/>
        </w:rPr>
        <w:t>5</w:t>
      </w:r>
      <w:r w:rsidRPr="00DF5917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552C45" w:rsidRPr="00DF5917">
        <w:rPr>
          <w:rFonts w:ascii="Times New Roman" w:eastAsia="MS Mincho" w:hAnsi="Times New Roman"/>
          <w:b/>
          <w:sz w:val="28"/>
          <w:szCs w:val="28"/>
        </w:rPr>
        <w:t>Cervical Cancer Screening</w:t>
      </w:r>
      <w:r w:rsidR="00FE48AA" w:rsidRPr="00DF5917">
        <w:rPr>
          <w:rFonts w:ascii="Times New Roman" w:eastAsia="MS Mincho" w:hAnsi="Times New Roman"/>
          <w:b/>
          <w:sz w:val="28"/>
          <w:szCs w:val="28"/>
        </w:rPr>
        <w:t xml:space="preserve"> Outreach </w:t>
      </w:r>
      <w:r w:rsidR="00686369">
        <w:rPr>
          <w:rFonts w:ascii="Times New Roman" w:eastAsia="MS Mincho" w:hAnsi="Times New Roman"/>
          <w:b/>
          <w:sz w:val="28"/>
          <w:szCs w:val="28"/>
        </w:rPr>
        <w:t>Campaign</w:t>
      </w:r>
    </w:p>
    <w:p w14:paraId="00AA5048" w14:textId="35995383" w:rsidR="00C4430C" w:rsidRPr="00DF5917" w:rsidRDefault="00DF5917" w:rsidP="00E35133">
      <w:pPr>
        <w:spacing w:after="0" w:line="360" w:lineRule="auto"/>
        <w:ind w:left="-720" w:right="-630" w:firstLine="18"/>
        <w:rPr>
          <w:rFonts w:ascii="Times New Roman" w:hAnsi="Times New Roman"/>
          <w:sz w:val="24"/>
          <w:szCs w:val="24"/>
        </w:rPr>
      </w:pPr>
      <w:r w:rsidRPr="00DF591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84A71" wp14:editId="562592B2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6962775" cy="0"/>
                <wp:effectExtent l="0" t="38100" r="4762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79375" cmpd="tri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5431D6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3pt" to="548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vdqwEAAD4DAAAOAAAAZHJzL2Uyb0RvYy54bWysUk1v2zAMvQ/YfxB0X+xmWNIacXpo1126&#10;LUC3H8BIcixUFgVSiZ1/P0lNsm67DYUBQvx65nvk6nYanDgYYou+lVezWgrjFWrrd638+ePhw7UU&#10;HMFrcOhNK4+G5e36/bvVGBozxx6dNiQSiOdmDK3sYwxNVbHqzQA8w2B8SnZIA8Tk0q7SBGNCH1w1&#10;r+tFNSLpQKgMc4revyTluuB3nVHxe9exicK1Ms0Wi6Vit9lW6xU0O4LQW3UaA/5jigGsTz+9QN1D&#10;BLEn+w/UYBUhYxdnCocKu84qUzgkNlf1X2yeegimcEnicLjIxG8Hq74d7vyG8uhq8k/hEdUzJ1Gq&#10;MXBzSWaHw4bEdvyKOq0R9hEL36mjITcnJmIqsh4vspopCpWCi5vFfLn8JIU65ypozo2BOH4xOIj8&#10;aKWzPjOGBg6PHPMg0JxLctjjg3WubM15MbZyefOxQA9BtzKSLc2MzupcmFuYdts7R+IA6Qau6/zl&#10;tSfgP8oI914X4N6A/nx6R7Du5Z3qnT8Jk7XIJ8bNFvVxQxkue2lJBfh0UPkKXvul6vfZr38BAAD/&#10;/wMAUEsDBBQABgAIAAAAIQCWiOB72gAAAAcBAAAPAAAAZHJzL2Rvd25yZXYueG1sTI/BTsMwEETv&#10;SPyDtUjcqNMiQhviVBUSJxBqCx+wjRcnIl6nsduGv2crDvQ4M6uZt+Vy9J060hDbwAamkwwUcR1s&#10;y87A58fL3RxUTMgWu8Bk4IciLKvrqxILG068oeM2OSUlHAs00KTUF1rHuiGPcRJ6Ysm+wuAxiRyc&#10;tgOepNx3epZlufbYsiw02NNzQ/X39uANrDe5v1/4/d7G2fsjrt7c+nXqjLm9GVdPoBKN6f8YzviC&#10;DpUw7cKBbVSdAXkkiTvPQZ3TbJE/gNr9Oboq9SV/9QsAAP//AwBQSwECLQAUAAYACAAAACEAtoM4&#10;kv4AAADhAQAAEwAAAAAAAAAAAAAAAAAAAAAAW0NvbnRlbnRfVHlwZXNdLnhtbFBLAQItABQABgAI&#10;AAAAIQA4/SH/1gAAAJQBAAALAAAAAAAAAAAAAAAAAC8BAABfcmVscy8ucmVsc1BLAQItABQABgAI&#10;AAAAIQBNhEvdqwEAAD4DAAAOAAAAAAAAAAAAAAAAAC4CAABkcnMvZTJvRG9jLnhtbFBLAQItABQA&#10;BgAIAAAAIQCWiOB72gAAAAcBAAAPAAAAAAAAAAAAAAAAAAUEAABkcnMvZG93bnJldi54bWxQSwUG&#10;AAAAAAQABADzAAAADAUAAAAA&#10;" strokecolor="gray" strokeweight="6.25pt">
                <v:stroke linestyle="thickBetweenThin"/>
                <o:lock v:ext="edit" shapetype="f"/>
                <w10:wrap anchorx="margin"/>
              </v:line>
            </w:pict>
          </mc:Fallback>
        </mc:AlternateContent>
      </w:r>
    </w:p>
    <w:p w14:paraId="1822E2F2" w14:textId="39738A27" w:rsidR="003128F1" w:rsidRDefault="00B6608F" w:rsidP="003128F1">
      <w:pPr>
        <w:ind w:left="-720" w:right="-720"/>
        <w:jc w:val="both"/>
        <w:rPr>
          <w:rFonts w:ascii="Times New Roman" w:hAnsi="Times New Roman"/>
          <w:sz w:val="24"/>
          <w:szCs w:val="24"/>
        </w:rPr>
      </w:pPr>
      <w:r w:rsidRPr="00DF5917">
        <w:rPr>
          <w:rFonts w:ascii="Times New Roman" w:hAnsi="Times New Roman"/>
          <w:sz w:val="24"/>
          <w:szCs w:val="24"/>
        </w:rPr>
        <w:t>We are</w:t>
      </w:r>
      <w:r w:rsidR="0020378E" w:rsidRPr="00DF5917">
        <w:rPr>
          <w:rFonts w:ascii="Times New Roman" w:hAnsi="Times New Roman"/>
          <w:sz w:val="24"/>
          <w:szCs w:val="24"/>
        </w:rPr>
        <w:t xml:space="preserve"> offer</w:t>
      </w:r>
      <w:r w:rsidR="000E3411" w:rsidRPr="00DF5917">
        <w:rPr>
          <w:rFonts w:ascii="Times New Roman" w:hAnsi="Times New Roman"/>
          <w:sz w:val="24"/>
          <w:szCs w:val="24"/>
        </w:rPr>
        <w:t xml:space="preserve">ing </w:t>
      </w:r>
      <w:r w:rsidRPr="00DF5917">
        <w:rPr>
          <w:rFonts w:ascii="Times New Roman" w:hAnsi="Times New Roman"/>
          <w:sz w:val="24"/>
          <w:szCs w:val="24"/>
        </w:rPr>
        <w:t>OB/GYN</w:t>
      </w:r>
      <w:r w:rsidR="000E3411" w:rsidRPr="00DF5917">
        <w:rPr>
          <w:rFonts w:ascii="Times New Roman" w:hAnsi="Times New Roman"/>
          <w:sz w:val="24"/>
          <w:szCs w:val="24"/>
        </w:rPr>
        <w:t xml:space="preserve"> </w:t>
      </w:r>
      <w:r w:rsidR="00993C1F">
        <w:rPr>
          <w:rFonts w:ascii="Times New Roman" w:hAnsi="Times New Roman"/>
          <w:sz w:val="24"/>
          <w:szCs w:val="24"/>
        </w:rPr>
        <w:t>p</w:t>
      </w:r>
      <w:r w:rsidR="000E3411" w:rsidRPr="00DF5917">
        <w:rPr>
          <w:rFonts w:ascii="Times New Roman" w:hAnsi="Times New Roman"/>
          <w:sz w:val="24"/>
          <w:szCs w:val="24"/>
        </w:rPr>
        <w:t xml:space="preserve">roviders the opportunity to </w:t>
      </w:r>
      <w:r w:rsidR="00985D98">
        <w:rPr>
          <w:rFonts w:ascii="Times New Roman" w:hAnsi="Times New Roman"/>
          <w:sz w:val="24"/>
          <w:szCs w:val="24"/>
        </w:rPr>
        <w:t>contact</w:t>
      </w:r>
      <w:r w:rsidR="000E3411" w:rsidRPr="00DF5917">
        <w:rPr>
          <w:rFonts w:ascii="Times New Roman" w:hAnsi="Times New Roman"/>
          <w:sz w:val="24"/>
          <w:szCs w:val="24"/>
        </w:rPr>
        <w:t xml:space="preserve"> IEHP </w:t>
      </w:r>
      <w:r w:rsidR="00721561">
        <w:rPr>
          <w:rFonts w:ascii="Times New Roman" w:hAnsi="Times New Roman"/>
          <w:sz w:val="24"/>
          <w:szCs w:val="24"/>
        </w:rPr>
        <w:t>m</w:t>
      </w:r>
      <w:r w:rsidR="000E3411" w:rsidRPr="00DF5917">
        <w:rPr>
          <w:rFonts w:ascii="Times New Roman" w:hAnsi="Times New Roman"/>
          <w:sz w:val="24"/>
          <w:szCs w:val="24"/>
        </w:rPr>
        <w:t xml:space="preserve">embers in their area who </w:t>
      </w:r>
      <w:r w:rsidR="00721561">
        <w:rPr>
          <w:rFonts w:ascii="Times New Roman" w:hAnsi="Times New Roman"/>
          <w:sz w:val="24"/>
          <w:szCs w:val="24"/>
        </w:rPr>
        <w:t>require</w:t>
      </w:r>
      <w:r w:rsidR="000E3411" w:rsidRPr="00DF5917">
        <w:rPr>
          <w:rFonts w:ascii="Times New Roman" w:hAnsi="Times New Roman"/>
          <w:sz w:val="24"/>
          <w:szCs w:val="24"/>
        </w:rPr>
        <w:t xml:space="preserve"> </w:t>
      </w:r>
      <w:r w:rsidR="00721561">
        <w:rPr>
          <w:rFonts w:ascii="Times New Roman" w:hAnsi="Times New Roman"/>
          <w:sz w:val="24"/>
          <w:szCs w:val="24"/>
        </w:rPr>
        <w:t xml:space="preserve">a </w:t>
      </w:r>
      <w:r w:rsidR="001D7B65" w:rsidRPr="00DF5917">
        <w:rPr>
          <w:rFonts w:ascii="Times New Roman" w:hAnsi="Times New Roman"/>
          <w:sz w:val="24"/>
          <w:szCs w:val="24"/>
        </w:rPr>
        <w:t>cervical</w:t>
      </w:r>
      <w:r w:rsidR="004C4AA1" w:rsidRPr="00DF5917">
        <w:rPr>
          <w:rFonts w:ascii="Times New Roman" w:hAnsi="Times New Roman"/>
          <w:sz w:val="24"/>
          <w:szCs w:val="24"/>
        </w:rPr>
        <w:t xml:space="preserve"> cancer screening as part of their preventive care services. </w:t>
      </w:r>
      <w:r w:rsidR="007571F8" w:rsidRPr="00DF5917">
        <w:rPr>
          <w:rFonts w:ascii="Times New Roman" w:hAnsi="Times New Roman"/>
          <w:sz w:val="24"/>
          <w:szCs w:val="24"/>
        </w:rPr>
        <w:t>If you</w:t>
      </w:r>
      <w:r w:rsidR="000F6D42" w:rsidRPr="00DF5917">
        <w:rPr>
          <w:rFonts w:ascii="Times New Roman" w:hAnsi="Times New Roman"/>
          <w:sz w:val="24"/>
          <w:szCs w:val="24"/>
        </w:rPr>
        <w:t xml:space="preserve"> </w:t>
      </w:r>
      <w:r w:rsidR="00721561">
        <w:rPr>
          <w:rFonts w:ascii="Times New Roman" w:hAnsi="Times New Roman"/>
          <w:sz w:val="24"/>
          <w:szCs w:val="24"/>
        </w:rPr>
        <w:t>decide</w:t>
      </w:r>
      <w:r w:rsidR="00721561" w:rsidRPr="00DF5917">
        <w:rPr>
          <w:rFonts w:ascii="Times New Roman" w:hAnsi="Times New Roman"/>
          <w:sz w:val="24"/>
          <w:szCs w:val="24"/>
        </w:rPr>
        <w:t xml:space="preserve"> </w:t>
      </w:r>
      <w:r w:rsidR="000F6D42" w:rsidRPr="00DF5917">
        <w:rPr>
          <w:rFonts w:ascii="Times New Roman" w:hAnsi="Times New Roman"/>
          <w:sz w:val="24"/>
          <w:szCs w:val="24"/>
        </w:rPr>
        <w:t>to participate</w:t>
      </w:r>
      <w:r w:rsidR="007571F8" w:rsidRPr="00DF5917">
        <w:rPr>
          <w:rFonts w:ascii="Times New Roman" w:hAnsi="Times New Roman"/>
          <w:sz w:val="24"/>
          <w:szCs w:val="24"/>
        </w:rPr>
        <w:t>, you</w:t>
      </w:r>
      <w:r w:rsidR="000F6D42" w:rsidRPr="00DF5917">
        <w:rPr>
          <w:rFonts w:ascii="Times New Roman" w:hAnsi="Times New Roman"/>
          <w:sz w:val="24"/>
          <w:szCs w:val="24"/>
        </w:rPr>
        <w:t xml:space="preserve"> will receive </w:t>
      </w:r>
      <w:r w:rsidR="009730CB" w:rsidRPr="00DF5917">
        <w:rPr>
          <w:rFonts w:ascii="Times New Roman" w:hAnsi="Times New Roman"/>
          <w:sz w:val="24"/>
          <w:szCs w:val="24"/>
        </w:rPr>
        <w:t xml:space="preserve">member </w:t>
      </w:r>
      <w:r w:rsidR="000F6D42" w:rsidRPr="00DF5917">
        <w:rPr>
          <w:rFonts w:ascii="Times New Roman" w:hAnsi="Times New Roman"/>
          <w:sz w:val="24"/>
          <w:szCs w:val="24"/>
        </w:rPr>
        <w:t xml:space="preserve">contact information </w:t>
      </w:r>
      <w:r w:rsidR="00F1512C" w:rsidRPr="00DF5917">
        <w:rPr>
          <w:rFonts w:ascii="Times New Roman" w:hAnsi="Times New Roman"/>
          <w:sz w:val="24"/>
          <w:szCs w:val="24"/>
        </w:rPr>
        <w:t xml:space="preserve">to </w:t>
      </w:r>
      <w:r w:rsidR="00721561">
        <w:rPr>
          <w:rFonts w:ascii="Times New Roman" w:hAnsi="Times New Roman"/>
          <w:sz w:val="24"/>
          <w:szCs w:val="24"/>
        </w:rPr>
        <w:t>facilitate outreach</w:t>
      </w:r>
      <w:r w:rsidR="00F1512C" w:rsidRPr="00DF5917">
        <w:rPr>
          <w:rFonts w:ascii="Times New Roman" w:hAnsi="Times New Roman"/>
          <w:sz w:val="24"/>
          <w:szCs w:val="24"/>
        </w:rPr>
        <w:t xml:space="preserve"> and appointment</w:t>
      </w:r>
      <w:r w:rsidR="00721561">
        <w:rPr>
          <w:rFonts w:ascii="Times New Roman" w:hAnsi="Times New Roman"/>
          <w:sz w:val="24"/>
          <w:szCs w:val="24"/>
        </w:rPr>
        <w:t xml:space="preserve"> scheduling</w:t>
      </w:r>
      <w:r w:rsidR="002B1698" w:rsidRPr="00DF5917">
        <w:rPr>
          <w:rFonts w:ascii="Times New Roman" w:hAnsi="Times New Roman"/>
          <w:sz w:val="24"/>
          <w:szCs w:val="24"/>
        </w:rPr>
        <w:t xml:space="preserve">. </w:t>
      </w:r>
    </w:p>
    <w:p w14:paraId="37398775" w14:textId="0BDDBCA8" w:rsidR="00623BF9" w:rsidRPr="00DF5917" w:rsidRDefault="003128F1" w:rsidP="00E35133">
      <w:pPr>
        <w:ind w:left="-720" w:righ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Expectations for p</w:t>
      </w:r>
      <w:r w:rsidR="002B1698" w:rsidRPr="00DF5917">
        <w:rPr>
          <w:rFonts w:ascii="Times New Roman" w:hAnsi="Times New Roman"/>
          <w:sz w:val="24"/>
          <w:szCs w:val="24"/>
        </w:rPr>
        <w:t xml:space="preserve">articipating </w:t>
      </w:r>
      <w:r>
        <w:rPr>
          <w:rFonts w:ascii="Times New Roman" w:hAnsi="Times New Roman"/>
          <w:sz w:val="24"/>
          <w:szCs w:val="24"/>
        </w:rPr>
        <w:t xml:space="preserve">OB/GYN </w:t>
      </w:r>
      <w:r w:rsidR="00993C1F">
        <w:rPr>
          <w:rFonts w:ascii="Times New Roman" w:hAnsi="Times New Roman"/>
          <w:sz w:val="24"/>
          <w:szCs w:val="24"/>
        </w:rPr>
        <w:t>p</w:t>
      </w:r>
      <w:r w:rsidR="002B1698" w:rsidRPr="00DF5917">
        <w:rPr>
          <w:rFonts w:ascii="Times New Roman" w:hAnsi="Times New Roman"/>
          <w:sz w:val="24"/>
          <w:szCs w:val="24"/>
        </w:rPr>
        <w:t>rovider</w:t>
      </w:r>
      <w:r>
        <w:rPr>
          <w:rFonts w:ascii="Times New Roman" w:hAnsi="Times New Roman"/>
          <w:sz w:val="24"/>
          <w:szCs w:val="24"/>
        </w:rPr>
        <w:t>s:</w:t>
      </w:r>
    </w:p>
    <w:p w14:paraId="23B1D126" w14:textId="73C7F2AB" w:rsidR="002B1698" w:rsidRPr="00DF5917" w:rsidRDefault="002B1698" w:rsidP="00E35133">
      <w:pPr>
        <w:pStyle w:val="ListParagraph"/>
        <w:numPr>
          <w:ilvl w:val="0"/>
          <w:numId w:val="5"/>
        </w:numPr>
        <w:spacing w:before="240"/>
        <w:ind w:left="90"/>
        <w:jc w:val="both"/>
        <w:rPr>
          <w:rFonts w:ascii="Times New Roman" w:hAnsi="Times New Roman"/>
          <w:sz w:val="24"/>
          <w:szCs w:val="24"/>
        </w:rPr>
      </w:pPr>
      <w:bookmarkStart w:id="0" w:name="_Hlk196815698"/>
      <w:r w:rsidRPr="00E35133">
        <w:rPr>
          <w:rFonts w:ascii="Times New Roman" w:hAnsi="Times New Roman"/>
          <w:b/>
          <w:bCs/>
          <w:sz w:val="24"/>
          <w:szCs w:val="24"/>
        </w:rPr>
        <w:t xml:space="preserve">Outreach to </w:t>
      </w:r>
      <w:r w:rsidR="00721561" w:rsidRPr="00E35133">
        <w:rPr>
          <w:rFonts w:ascii="Times New Roman" w:hAnsi="Times New Roman"/>
          <w:b/>
          <w:bCs/>
          <w:sz w:val="24"/>
          <w:szCs w:val="24"/>
        </w:rPr>
        <w:t>M</w:t>
      </w:r>
      <w:r w:rsidRPr="00E35133">
        <w:rPr>
          <w:rFonts w:ascii="Times New Roman" w:hAnsi="Times New Roman"/>
          <w:b/>
          <w:bCs/>
          <w:sz w:val="24"/>
          <w:szCs w:val="24"/>
        </w:rPr>
        <w:t>embers</w:t>
      </w:r>
      <w:r w:rsidR="00721561">
        <w:rPr>
          <w:rFonts w:ascii="Times New Roman" w:hAnsi="Times New Roman"/>
          <w:sz w:val="24"/>
          <w:szCs w:val="24"/>
        </w:rPr>
        <w:t>:</w:t>
      </w:r>
      <w:r w:rsidRPr="00DF5917">
        <w:rPr>
          <w:rFonts w:ascii="Times New Roman" w:hAnsi="Times New Roman"/>
          <w:sz w:val="24"/>
          <w:szCs w:val="24"/>
        </w:rPr>
        <w:t xml:space="preserve"> </w:t>
      </w:r>
      <w:r w:rsidR="00721561">
        <w:rPr>
          <w:rFonts w:ascii="Times New Roman" w:hAnsi="Times New Roman"/>
          <w:sz w:val="24"/>
          <w:szCs w:val="24"/>
        </w:rPr>
        <w:t>Utilize</w:t>
      </w:r>
      <w:r w:rsidRPr="00DF5917">
        <w:rPr>
          <w:rFonts w:ascii="Times New Roman" w:hAnsi="Times New Roman"/>
          <w:sz w:val="24"/>
          <w:szCs w:val="24"/>
        </w:rPr>
        <w:t xml:space="preserve"> the </w:t>
      </w:r>
      <w:r w:rsidR="00993C1F">
        <w:rPr>
          <w:rFonts w:ascii="Times New Roman" w:hAnsi="Times New Roman"/>
          <w:sz w:val="24"/>
          <w:szCs w:val="24"/>
        </w:rPr>
        <w:t>m</w:t>
      </w:r>
      <w:r w:rsidR="00721561">
        <w:rPr>
          <w:rFonts w:ascii="Times New Roman" w:hAnsi="Times New Roman"/>
          <w:sz w:val="24"/>
          <w:szCs w:val="24"/>
        </w:rPr>
        <w:t xml:space="preserve">ember list provided by </w:t>
      </w:r>
      <w:r w:rsidRPr="00DF5917">
        <w:rPr>
          <w:rFonts w:ascii="Times New Roman" w:hAnsi="Times New Roman"/>
          <w:sz w:val="24"/>
          <w:szCs w:val="24"/>
        </w:rPr>
        <w:t xml:space="preserve">IEHP </w:t>
      </w:r>
      <w:r w:rsidR="00721561">
        <w:rPr>
          <w:rFonts w:ascii="Times New Roman" w:hAnsi="Times New Roman"/>
          <w:sz w:val="24"/>
          <w:szCs w:val="24"/>
        </w:rPr>
        <w:t>solely for this outreach initiative</w:t>
      </w:r>
      <w:r w:rsidR="00BA71C9">
        <w:rPr>
          <w:rFonts w:ascii="Times New Roman" w:hAnsi="Times New Roman"/>
          <w:sz w:val="24"/>
          <w:szCs w:val="24"/>
        </w:rPr>
        <w:t xml:space="preserve">; these lists </w:t>
      </w:r>
      <w:r w:rsidR="00451CFF" w:rsidRPr="00DF5917">
        <w:rPr>
          <w:rFonts w:ascii="Times New Roman" w:hAnsi="Times New Roman"/>
          <w:sz w:val="24"/>
          <w:szCs w:val="24"/>
        </w:rPr>
        <w:t>may not be used for any other purpose.</w:t>
      </w:r>
    </w:p>
    <w:p w14:paraId="20FFFF77" w14:textId="57012B48" w:rsidR="00451CFF" w:rsidRPr="00DF5917" w:rsidRDefault="00451CFF" w:rsidP="00E35133">
      <w:pPr>
        <w:pStyle w:val="ListParagraph"/>
        <w:numPr>
          <w:ilvl w:val="0"/>
          <w:numId w:val="5"/>
        </w:numPr>
        <w:spacing w:before="240"/>
        <w:ind w:left="90"/>
        <w:jc w:val="both"/>
        <w:rPr>
          <w:rFonts w:ascii="Times New Roman" w:hAnsi="Times New Roman"/>
          <w:sz w:val="24"/>
          <w:szCs w:val="24"/>
        </w:rPr>
      </w:pPr>
      <w:bookmarkStart w:id="1" w:name="_Hlk196815741"/>
      <w:bookmarkEnd w:id="0"/>
      <w:r w:rsidRPr="00E35133">
        <w:rPr>
          <w:rFonts w:ascii="Times New Roman" w:hAnsi="Times New Roman"/>
          <w:b/>
          <w:bCs/>
          <w:sz w:val="24"/>
          <w:szCs w:val="24"/>
        </w:rPr>
        <w:t>Schedule</w:t>
      </w:r>
      <w:r w:rsidR="00BA71C9" w:rsidRPr="00E35133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Pr="00E35133">
        <w:rPr>
          <w:rFonts w:ascii="Times New Roman" w:hAnsi="Times New Roman"/>
          <w:b/>
          <w:bCs/>
          <w:sz w:val="24"/>
          <w:szCs w:val="24"/>
        </w:rPr>
        <w:t>ppointments</w:t>
      </w:r>
      <w:r w:rsidR="00BA71C9" w:rsidRPr="00E35133">
        <w:rPr>
          <w:rFonts w:ascii="Times New Roman" w:hAnsi="Times New Roman"/>
          <w:b/>
          <w:bCs/>
          <w:sz w:val="24"/>
          <w:szCs w:val="24"/>
        </w:rPr>
        <w:t>:</w:t>
      </w:r>
      <w:r w:rsidR="00BA71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71C9" w:rsidRPr="00E35133">
        <w:rPr>
          <w:rFonts w:ascii="Times New Roman" w:hAnsi="Times New Roman"/>
          <w:sz w:val="24"/>
          <w:szCs w:val="24"/>
        </w:rPr>
        <w:t>Arrange</w:t>
      </w:r>
      <w:r w:rsidR="00BA71C9">
        <w:rPr>
          <w:rFonts w:ascii="Times New Roman" w:hAnsi="Times New Roman"/>
          <w:sz w:val="24"/>
          <w:szCs w:val="24"/>
        </w:rPr>
        <w:t xml:space="preserve"> member appointments </w:t>
      </w:r>
      <w:r w:rsidRPr="00DF5917">
        <w:rPr>
          <w:rFonts w:ascii="Times New Roman" w:hAnsi="Times New Roman"/>
          <w:sz w:val="24"/>
          <w:szCs w:val="24"/>
        </w:rPr>
        <w:t xml:space="preserve">for </w:t>
      </w:r>
      <w:r w:rsidR="00E20482" w:rsidRPr="00DF5917">
        <w:rPr>
          <w:rFonts w:ascii="Times New Roman" w:hAnsi="Times New Roman"/>
          <w:sz w:val="24"/>
          <w:szCs w:val="24"/>
        </w:rPr>
        <w:t>cervical cancer screening</w:t>
      </w:r>
      <w:r w:rsidR="00BA71C9">
        <w:rPr>
          <w:rFonts w:ascii="Times New Roman" w:hAnsi="Times New Roman"/>
          <w:sz w:val="24"/>
          <w:szCs w:val="24"/>
        </w:rPr>
        <w:t xml:space="preserve">s to be completed </w:t>
      </w:r>
      <w:r w:rsidR="00E20482" w:rsidRPr="00DF5917">
        <w:rPr>
          <w:rFonts w:ascii="Times New Roman" w:hAnsi="Times New Roman"/>
          <w:sz w:val="24"/>
          <w:szCs w:val="24"/>
        </w:rPr>
        <w:t>by December 31, 202</w:t>
      </w:r>
      <w:r w:rsidR="00A6162A" w:rsidRPr="00DF5917">
        <w:rPr>
          <w:rFonts w:ascii="Times New Roman" w:hAnsi="Times New Roman"/>
          <w:sz w:val="24"/>
          <w:szCs w:val="24"/>
        </w:rPr>
        <w:t>5</w:t>
      </w:r>
      <w:r w:rsidR="00E20482" w:rsidRPr="00DF5917">
        <w:rPr>
          <w:rFonts w:ascii="Times New Roman" w:hAnsi="Times New Roman"/>
          <w:sz w:val="24"/>
          <w:szCs w:val="24"/>
        </w:rPr>
        <w:t>.</w:t>
      </w:r>
    </w:p>
    <w:bookmarkEnd w:id="1"/>
    <w:p w14:paraId="24B75311" w14:textId="0A10D841" w:rsidR="00982644" w:rsidRPr="00E35133" w:rsidRDefault="00F15555" w:rsidP="00E35133">
      <w:pPr>
        <w:pStyle w:val="ListParagraph"/>
        <w:numPr>
          <w:ilvl w:val="0"/>
          <w:numId w:val="5"/>
        </w:numPr>
        <w:spacing w:before="240"/>
        <w:ind w:left="90"/>
        <w:jc w:val="both"/>
        <w:rPr>
          <w:rFonts w:ascii="Times New Roman" w:hAnsi="Times New Roman"/>
          <w:sz w:val="24"/>
          <w:szCs w:val="24"/>
        </w:rPr>
      </w:pPr>
      <w:r w:rsidRPr="00E35133">
        <w:rPr>
          <w:rFonts w:ascii="Times New Roman" w:hAnsi="Times New Roman"/>
          <w:b/>
          <w:bCs/>
          <w:sz w:val="24"/>
          <w:szCs w:val="24"/>
        </w:rPr>
        <w:t xml:space="preserve">Perform the </w:t>
      </w:r>
      <w:r w:rsidR="00BA71C9" w:rsidRPr="00E35133">
        <w:rPr>
          <w:rFonts w:ascii="Times New Roman" w:hAnsi="Times New Roman"/>
          <w:b/>
          <w:bCs/>
          <w:sz w:val="24"/>
          <w:szCs w:val="24"/>
        </w:rPr>
        <w:t>S</w:t>
      </w:r>
      <w:r w:rsidRPr="00E35133">
        <w:rPr>
          <w:rFonts w:ascii="Times New Roman" w:hAnsi="Times New Roman"/>
          <w:b/>
          <w:bCs/>
          <w:sz w:val="24"/>
          <w:szCs w:val="24"/>
        </w:rPr>
        <w:t>creening</w:t>
      </w:r>
      <w:r w:rsidR="00BA71C9" w:rsidRPr="00E35133">
        <w:rPr>
          <w:rFonts w:ascii="Times New Roman" w:hAnsi="Times New Roman"/>
          <w:b/>
          <w:bCs/>
          <w:sz w:val="24"/>
          <w:szCs w:val="24"/>
        </w:rPr>
        <w:t>:</w:t>
      </w:r>
      <w:r w:rsidR="00102190" w:rsidRPr="00DF5917">
        <w:rPr>
          <w:rFonts w:ascii="Times New Roman" w:hAnsi="Times New Roman"/>
          <w:sz w:val="24"/>
          <w:szCs w:val="24"/>
        </w:rPr>
        <w:t xml:space="preserve"> </w:t>
      </w:r>
      <w:r w:rsidR="00BA71C9">
        <w:rPr>
          <w:rFonts w:ascii="Times New Roman" w:hAnsi="Times New Roman"/>
          <w:sz w:val="24"/>
          <w:szCs w:val="24"/>
        </w:rPr>
        <w:t xml:space="preserve">Conduct the screening </w:t>
      </w:r>
      <w:r w:rsidR="00102190" w:rsidRPr="00DF5917">
        <w:rPr>
          <w:rFonts w:ascii="Times New Roman" w:hAnsi="Times New Roman"/>
          <w:sz w:val="24"/>
          <w:szCs w:val="24"/>
        </w:rPr>
        <w:t>and send the appropriate specimen to the lab for processing</w:t>
      </w:r>
    </w:p>
    <w:p w14:paraId="6DE3C206" w14:textId="79F910C4" w:rsidR="00AC7CDF" w:rsidRPr="00DF5917" w:rsidRDefault="00AF25CF" w:rsidP="00E35133">
      <w:pPr>
        <w:ind w:left="-720" w:right="-720"/>
        <w:jc w:val="both"/>
        <w:rPr>
          <w:rFonts w:ascii="Times New Roman" w:eastAsia="Times New Roman" w:hAnsi="Times New Roman"/>
          <w:sz w:val="24"/>
          <w:szCs w:val="24"/>
        </w:rPr>
      </w:pPr>
      <w:r w:rsidRPr="00DF5917">
        <w:rPr>
          <w:rFonts w:ascii="Times New Roman" w:hAnsi="Times New Roman"/>
          <w:sz w:val="24"/>
          <w:szCs w:val="24"/>
        </w:rPr>
        <w:t xml:space="preserve">As a reminder, HEDIS® </w:t>
      </w:r>
      <w:r w:rsidR="00BA71C9">
        <w:rPr>
          <w:rFonts w:ascii="Times New Roman" w:hAnsi="Times New Roman"/>
          <w:sz w:val="24"/>
          <w:szCs w:val="24"/>
        </w:rPr>
        <w:t>adheres to the</w:t>
      </w:r>
      <w:r w:rsidR="003E37C6" w:rsidRPr="00DF5917">
        <w:rPr>
          <w:rFonts w:ascii="Times New Roman" w:hAnsi="Times New Roman"/>
          <w:sz w:val="24"/>
          <w:szCs w:val="24"/>
        </w:rPr>
        <w:t xml:space="preserve"> current</w:t>
      </w:r>
      <w:r w:rsidR="00BA71C9">
        <w:rPr>
          <w:rFonts w:ascii="Times New Roman" w:hAnsi="Times New Roman"/>
          <w:sz w:val="24"/>
          <w:szCs w:val="24"/>
        </w:rPr>
        <w:t xml:space="preserve"> recommendations from the</w:t>
      </w:r>
      <w:r w:rsidR="006C5C8E" w:rsidRPr="00DF5917">
        <w:rPr>
          <w:rFonts w:ascii="Times New Roman" w:hAnsi="Times New Roman"/>
          <w:sz w:val="24"/>
          <w:szCs w:val="24"/>
        </w:rPr>
        <w:t xml:space="preserve"> US Preventive Services Taskforce and ACOG</w:t>
      </w:r>
      <w:r w:rsidR="00A029B8" w:rsidRPr="00DF5917">
        <w:rPr>
          <w:rFonts w:ascii="Times New Roman" w:hAnsi="Times New Roman"/>
          <w:sz w:val="24"/>
          <w:szCs w:val="24"/>
        </w:rPr>
        <w:t xml:space="preserve"> for cervical cancer screening</w:t>
      </w:r>
      <w:r w:rsidR="002F553C" w:rsidRPr="00DF5917">
        <w:rPr>
          <w:rFonts w:ascii="Times New Roman" w:hAnsi="Times New Roman"/>
          <w:sz w:val="24"/>
          <w:szCs w:val="24"/>
        </w:rPr>
        <w:t xml:space="preserve"> in patients </w:t>
      </w:r>
      <w:r w:rsidR="00E65536" w:rsidRPr="00DF5917">
        <w:rPr>
          <w:rFonts w:ascii="Times New Roman" w:hAnsi="Times New Roman"/>
          <w:sz w:val="24"/>
          <w:szCs w:val="24"/>
        </w:rPr>
        <w:t>at normal risk</w:t>
      </w:r>
      <w:r w:rsidR="0060361A" w:rsidRPr="00DF5917">
        <w:rPr>
          <w:rFonts w:ascii="Times New Roman" w:hAnsi="Times New Roman"/>
          <w:sz w:val="24"/>
          <w:szCs w:val="24"/>
        </w:rPr>
        <w:t>:</w:t>
      </w:r>
      <w:r w:rsidR="0060361A" w:rsidRPr="00DF5917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Style w:val="PlainTable2"/>
        <w:tblW w:w="1008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7655"/>
      </w:tblGrid>
      <w:tr w:rsidR="00983991" w:rsidRPr="00DF5917" w14:paraId="7F020741" w14:textId="77777777" w:rsidTr="00E35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bottom w:val="none" w:sz="0" w:space="0" w:color="auto"/>
            </w:tcBorders>
            <w:hideMark/>
          </w:tcPr>
          <w:p w14:paraId="3ED26FCF" w14:textId="77777777" w:rsidR="00983991" w:rsidRPr="00DF5917" w:rsidRDefault="00983991" w:rsidP="00E35133">
            <w:pPr>
              <w:spacing w:before="100" w:beforeAutospacing="1" w:after="100" w:afterAutospacing="1"/>
              <w:ind w:left="60" w:right="-7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Population</w:t>
            </w: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</w:p>
        </w:tc>
        <w:tc>
          <w:tcPr>
            <w:tcW w:w="7655" w:type="dxa"/>
            <w:tcBorders>
              <w:bottom w:val="none" w:sz="0" w:space="0" w:color="auto"/>
            </w:tcBorders>
            <w:hideMark/>
          </w:tcPr>
          <w:p w14:paraId="2A183DA7" w14:textId="77777777" w:rsidR="00983991" w:rsidRPr="00DF5917" w:rsidRDefault="00983991" w:rsidP="00E35133">
            <w:pPr>
              <w:spacing w:before="100" w:beforeAutospacing="1" w:after="100" w:afterAutospacing="1"/>
              <w:ind w:right="-720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position w:val="1"/>
                <w:sz w:val="24"/>
                <w:szCs w:val="24"/>
              </w:rPr>
              <w:t>Recommendation</w:t>
            </w: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​</w:t>
            </w:r>
          </w:p>
        </w:tc>
      </w:tr>
      <w:tr w:rsidR="00983991" w:rsidRPr="00DF5917" w14:paraId="7D3822C2" w14:textId="77777777" w:rsidTr="00E3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5309539" w14:textId="54E40CED" w:rsidR="00983991" w:rsidRPr="00DF5917" w:rsidRDefault="00983991" w:rsidP="00E35133">
            <w:pPr>
              <w:spacing w:before="100" w:beforeAutospacing="1" w:after="100" w:afterAutospacing="1"/>
              <w:ind w:left="60" w:right="-7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Ages 21 to 29 Years​</w:t>
            </w:r>
          </w:p>
        </w:tc>
        <w:tc>
          <w:tcPr>
            <w:tcW w:w="765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3D9950E" w14:textId="2D047EB9" w:rsidR="00983991" w:rsidRPr="00DF5917" w:rsidRDefault="00983991" w:rsidP="00E35133">
            <w:pPr>
              <w:spacing w:before="100" w:beforeAutospacing="1" w:after="100" w:afterAutospacing="1"/>
              <w:ind w:left="-14" w:right="76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Screen every 3 years with cervical cytology alone​</w:t>
            </w:r>
          </w:p>
        </w:tc>
      </w:tr>
      <w:tr w:rsidR="00983991" w:rsidRPr="00DF5917" w14:paraId="2849C45B" w14:textId="77777777" w:rsidTr="00E35133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hideMark/>
          </w:tcPr>
          <w:p w14:paraId="56DDF140" w14:textId="180A0EBC" w:rsidR="00983991" w:rsidRPr="00DF5917" w:rsidRDefault="00983991" w:rsidP="00E35133">
            <w:pPr>
              <w:spacing w:before="100" w:beforeAutospacing="1" w:after="100" w:afterAutospacing="1"/>
              <w:ind w:left="60" w:right="-72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Ages 30 to 65 Years​</w:t>
            </w:r>
          </w:p>
        </w:tc>
        <w:tc>
          <w:tcPr>
            <w:tcW w:w="7655" w:type="dxa"/>
            <w:hideMark/>
          </w:tcPr>
          <w:p w14:paraId="02EA35A3" w14:textId="77777777" w:rsidR="00BA71C9" w:rsidRDefault="00983991" w:rsidP="00BA71C9">
            <w:pPr>
              <w:spacing w:after="0"/>
              <w:ind w:left="-14" w:right="7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 xml:space="preserve">Screen every 3 years with cervical cytology alone, </w:t>
            </w:r>
          </w:p>
          <w:p w14:paraId="1B7D1937" w14:textId="7A6EACDB" w:rsidR="00983991" w:rsidRPr="00DF5917" w:rsidRDefault="00983991" w:rsidP="00E35133">
            <w:pPr>
              <w:spacing w:after="0"/>
              <w:ind w:left="-14" w:right="7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OR​</w:t>
            </w:r>
          </w:p>
          <w:p w14:paraId="4890D089" w14:textId="77777777" w:rsidR="00BA71C9" w:rsidRDefault="00983991" w:rsidP="00BA71C9">
            <w:pPr>
              <w:spacing w:after="0"/>
              <w:ind w:left="-14" w:right="7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Screen every 5 years with high-risk human papillomavirus (</w:t>
            </w:r>
            <w:proofErr w:type="spellStart"/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hrHPV</w:t>
            </w:r>
            <w:proofErr w:type="spellEnd"/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 xml:space="preserve">) testing alone, </w:t>
            </w:r>
          </w:p>
          <w:p w14:paraId="7DD3D5FD" w14:textId="22704842" w:rsidR="00983991" w:rsidRPr="00DF5917" w:rsidRDefault="00983991" w:rsidP="00E35133">
            <w:pPr>
              <w:spacing w:after="0"/>
              <w:ind w:left="-14" w:right="7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OR</w:t>
            </w:r>
          </w:p>
          <w:p w14:paraId="293D1B37" w14:textId="57BCFEE7" w:rsidR="00983991" w:rsidRPr="00DF5917" w:rsidRDefault="00983991" w:rsidP="00E35133">
            <w:pPr>
              <w:spacing w:after="0"/>
              <w:ind w:left="-14" w:right="76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Screen every 5 years with co-testing (</w:t>
            </w:r>
            <w:proofErr w:type="spellStart"/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>hrHPV</w:t>
            </w:r>
            <w:proofErr w:type="spellEnd"/>
            <w:r w:rsidRPr="00DF5917">
              <w:rPr>
                <w:rFonts w:ascii="Times New Roman" w:eastAsia="Times New Roman" w:hAnsi="Times New Roman"/>
                <w:sz w:val="24"/>
                <w:szCs w:val="24"/>
              </w:rPr>
              <w:t xml:space="preserve"> and cytology)</w:t>
            </w:r>
          </w:p>
        </w:tc>
      </w:tr>
    </w:tbl>
    <w:p w14:paraId="2DC1767D" w14:textId="77777777" w:rsidR="00BA71C9" w:rsidRPr="00E35133" w:rsidRDefault="00BA71C9" w:rsidP="00E35133">
      <w:pPr>
        <w:ind w:left="-720" w:right="-720"/>
        <w:jc w:val="both"/>
        <w:rPr>
          <w:rFonts w:ascii="Times New Roman" w:hAnsi="Times New Roman"/>
          <w:sz w:val="6"/>
          <w:szCs w:val="6"/>
        </w:rPr>
      </w:pPr>
    </w:p>
    <w:p w14:paraId="4661341C" w14:textId="416C8D85" w:rsidR="008D32DC" w:rsidRDefault="00FD529E">
      <w:pPr>
        <w:spacing w:after="0" w:line="240" w:lineRule="auto"/>
        <w:ind w:left="-720" w:right="-720"/>
        <w:jc w:val="both"/>
        <w:rPr>
          <w:rFonts w:ascii="Times New Roman" w:eastAsia="Times New Roman" w:hAnsi="Times New Roman"/>
          <w:sz w:val="24"/>
          <w:szCs w:val="24"/>
        </w:rPr>
      </w:pPr>
      <w:r w:rsidRPr="00FD529E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132675" wp14:editId="43283A07">
            <wp:simplePos x="0" y="0"/>
            <wp:positionH relativeFrom="column">
              <wp:posOffset>4838700</wp:posOffset>
            </wp:positionH>
            <wp:positionV relativeFrom="paragraph">
              <wp:posOffset>9525</wp:posOffset>
            </wp:positionV>
            <wp:extent cx="1266825" cy="1266825"/>
            <wp:effectExtent l="0" t="0" r="9525" b="9525"/>
            <wp:wrapSquare wrapText="bothSides"/>
            <wp:docPr id="1535384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8404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2DC" w:rsidRPr="00DF5917">
        <w:rPr>
          <w:rFonts w:ascii="Times New Roman" w:eastAsia="Times New Roman" w:hAnsi="Times New Roman"/>
          <w:sz w:val="24"/>
          <w:szCs w:val="24"/>
        </w:rPr>
        <w:t xml:space="preserve">Interested in participating in the 2025 </w:t>
      </w:r>
      <w:r w:rsidR="00E70E6B" w:rsidRPr="00DF5917">
        <w:rPr>
          <w:rFonts w:ascii="Times New Roman" w:eastAsia="Times New Roman" w:hAnsi="Times New Roman"/>
          <w:sz w:val="24"/>
          <w:szCs w:val="24"/>
        </w:rPr>
        <w:t xml:space="preserve">Cervical Cancer Screening Outreach </w:t>
      </w:r>
      <w:r w:rsidR="00CB2210">
        <w:rPr>
          <w:rFonts w:ascii="Times New Roman" w:eastAsia="Times New Roman" w:hAnsi="Times New Roman"/>
          <w:sz w:val="24"/>
          <w:szCs w:val="24"/>
        </w:rPr>
        <w:t>campaign</w:t>
      </w:r>
      <w:r w:rsidR="008D32DC" w:rsidRPr="00DF5917">
        <w:rPr>
          <w:rFonts w:ascii="Times New Roman" w:eastAsia="Times New Roman" w:hAnsi="Times New Roman"/>
          <w:sz w:val="24"/>
          <w:szCs w:val="24"/>
        </w:rPr>
        <w:t xml:space="preserve">? </w:t>
      </w:r>
      <w:r w:rsidR="00CB221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A26C71" w14:textId="10588C58" w:rsidR="007F1487" w:rsidRPr="00DF5917" w:rsidRDefault="007F1487" w:rsidP="00E35133">
      <w:pPr>
        <w:spacing w:after="0" w:line="240" w:lineRule="auto"/>
        <w:ind w:left="-720" w:righ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1B9177FE" w14:textId="0C4D0EDE" w:rsidR="004A0B23" w:rsidRPr="00F66EF6" w:rsidRDefault="004A0B23" w:rsidP="004A0B23">
      <w:pPr>
        <w:spacing w:after="0" w:line="240" w:lineRule="auto"/>
        <w:ind w:left="-720" w:right="-63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F66EF6">
        <w:rPr>
          <w:rFonts w:ascii="Times New Roman" w:eastAsia="Times New Roman" w:hAnsi="Times New Roman"/>
          <w:b/>
          <w:bCs/>
          <w:sz w:val="24"/>
          <w:szCs w:val="24"/>
        </w:rPr>
        <w:t>can th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F66EF6">
        <w:rPr>
          <w:rFonts w:ascii="Times New Roman" w:eastAsia="Times New Roman" w:hAnsi="Times New Roman"/>
          <w:b/>
          <w:bCs/>
          <w:sz w:val="24"/>
          <w:szCs w:val="24"/>
        </w:rPr>
        <w:t xml:space="preserve"> QR code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66EF6">
        <w:rPr>
          <w:rFonts w:ascii="Times New Roman" w:eastAsia="Times New Roman" w:hAnsi="Times New Roman"/>
          <w:b/>
          <w:bCs/>
          <w:sz w:val="24"/>
          <w:szCs w:val="24"/>
        </w:rPr>
        <w:t>to sign up by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82AC2" w:rsidRPr="00182AC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Tuesday</w:t>
      </w:r>
      <w:r w:rsidRPr="00182AC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</w:t>
      </w:r>
      <w:r w:rsidR="00182AC2" w:rsidRPr="00182AC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July 3,</w:t>
      </w:r>
      <w:r w:rsidRPr="00182AC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2025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7640E870" w14:textId="77777777" w:rsidR="00DF5917" w:rsidRPr="00DF5917" w:rsidRDefault="00DF5917" w:rsidP="00E35133">
      <w:pPr>
        <w:spacing w:after="0" w:line="240" w:lineRule="auto"/>
        <w:ind w:right="-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294AEDD3" w14:textId="6B528949" w:rsidR="00DF5917" w:rsidRPr="004A0B23" w:rsidRDefault="00DF5917" w:rsidP="00E35133">
      <w:pPr>
        <w:ind w:left="-720" w:right="-900"/>
        <w:rPr>
          <w:color w:val="0000FF"/>
        </w:rPr>
      </w:pPr>
      <w:bookmarkStart w:id="2" w:name="_Hlk196812140"/>
      <w:r w:rsidRPr="00E35133">
        <w:rPr>
          <w:rFonts w:ascii="Times New Roman" w:eastAsia="Times New Roman" w:hAnsi="Times New Roman"/>
          <w:sz w:val="24"/>
          <w:szCs w:val="24"/>
        </w:rPr>
        <w:t>If</w:t>
      </w:r>
      <w:r w:rsidRPr="00DF5917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yo</w:t>
      </w:r>
      <w:r w:rsidRPr="00DF5917">
        <w:rPr>
          <w:rFonts w:ascii="Times New Roman" w:eastAsia="Times New Roman" w:hAnsi="Times New Roman"/>
          <w:sz w:val="24"/>
          <w:szCs w:val="24"/>
        </w:rPr>
        <w:t>u</w:t>
      </w:r>
      <w:r w:rsidRPr="00DF591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h</w:t>
      </w:r>
      <w:r w:rsidRPr="00DF5917">
        <w:rPr>
          <w:rFonts w:ascii="Times New Roman" w:eastAsia="Times New Roman" w:hAnsi="Times New Roman"/>
          <w:spacing w:val="5"/>
          <w:sz w:val="24"/>
          <w:szCs w:val="24"/>
        </w:rPr>
        <w:t>a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v</w:t>
      </w:r>
      <w:r w:rsidRPr="00DF5917">
        <w:rPr>
          <w:rFonts w:ascii="Times New Roman" w:eastAsia="Times New Roman" w:hAnsi="Times New Roman"/>
          <w:sz w:val="24"/>
          <w:szCs w:val="24"/>
        </w:rPr>
        <w:t>e</w:t>
      </w:r>
      <w:r w:rsidRPr="00DF591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pacing w:val="5"/>
          <w:sz w:val="24"/>
          <w:szCs w:val="24"/>
        </w:rPr>
        <w:t>a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n</w:t>
      </w:r>
      <w:r w:rsidRPr="00DF5917">
        <w:rPr>
          <w:rFonts w:ascii="Times New Roman" w:eastAsia="Times New Roman" w:hAnsi="Times New Roman"/>
          <w:sz w:val="24"/>
          <w:szCs w:val="24"/>
        </w:rPr>
        <w:t>y</w:t>
      </w:r>
      <w:r w:rsidRPr="00DF591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q</w:t>
      </w:r>
      <w:r w:rsidRPr="00DF5917">
        <w:rPr>
          <w:rFonts w:ascii="Times New Roman" w:eastAsia="Times New Roman" w:hAnsi="Times New Roman"/>
          <w:spacing w:val="-8"/>
          <w:sz w:val="24"/>
          <w:szCs w:val="24"/>
        </w:rPr>
        <w:t>u</w:t>
      </w:r>
      <w:r w:rsidRPr="00DF5917">
        <w:rPr>
          <w:rFonts w:ascii="Times New Roman" w:eastAsia="Times New Roman" w:hAnsi="Times New Roman"/>
          <w:spacing w:val="5"/>
          <w:sz w:val="24"/>
          <w:szCs w:val="24"/>
        </w:rPr>
        <w:t>e</w:t>
      </w:r>
      <w:r w:rsidRPr="00DF5917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DF5917">
        <w:rPr>
          <w:rFonts w:ascii="Times New Roman" w:eastAsia="Times New Roman" w:hAnsi="Times New Roman"/>
          <w:spacing w:val="-3"/>
          <w:sz w:val="24"/>
          <w:szCs w:val="24"/>
        </w:rPr>
        <w:t>ti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o</w:t>
      </w:r>
      <w:r w:rsidRPr="00DF5917">
        <w:rPr>
          <w:rFonts w:ascii="Times New Roman" w:eastAsia="Times New Roman" w:hAnsi="Times New Roman"/>
          <w:spacing w:val="-8"/>
          <w:sz w:val="24"/>
          <w:szCs w:val="24"/>
        </w:rPr>
        <w:t>n</w:t>
      </w:r>
      <w:r w:rsidRPr="00DF5917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DF5917">
        <w:rPr>
          <w:rFonts w:ascii="Times New Roman" w:eastAsia="Times New Roman" w:hAnsi="Times New Roman"/>
          <w:sz w:val="24"/>
          <w:szCs w:val="24"/>
        </w:rPr>
        <w:t>,</w:t>
      </w:r>
      <w:r w:rsidRPr="00DF5917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p</w:t>
      </w:r>
      <w:r w:rsidRPr="00DF5917">
        <w:rPr>
          <w:rFonts w:ascii="Times New Roman" w:eastAsia="Times New Roman" w:hAnsi="Times New Roman"/>
          <w:spacing w:val="-3"/>
          <w:sz w:val="24"/>
          <w:szCs w:val="24"/>
        </w:rPr>
        <w:t>l</w:t>
      </w:r>
      <w:r w:rsidRPr="00DF5917">
        <w:rPr>
          <w:rFonts w:ascii="Times New Roman" w:eastAsia="Times New Roman" w:hAnsi="Times New Roman"/>
          <w:spacing w:val="5"/>
          <w:sz w:val="24"/>
          <w:szCs w:val="24"/>
        </w:rPr>
        <w:t>ea</w:t>
      </w:r>
      <w:r w:rsidRPr="00DF5917">
        <w:rPr>
          <w:rFonts w:ascii="Times New Roman" w:eastAsia="Times New Roman" w:hAnsi="Times New Roman"/>
          <w:spacing w:val="-13"/>
          <w:sz w:val="24"/>
          <w:szCs w:val="24"/>
        </w:rPr>
        <w:t>s</w:t>
      </w:r>
      <w:r w:rsidRPr="00DF5917">
        <w:rPr>
          <w:rFonts w:ascii="Times New Roman" w:eastAsia="Times New Roman" w:hAnsi="Times New Roman"/>
          <w:sz w:val="24"/>
          <w:szCs w:val="24"/>
        </w:rPr>
        <w:t>e</w:t>
      </w:r>
      <w:r w:rsidRPr="00DF591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pacing w:val="5"/>
          <w:sz w:val="24"/>
          <w:szCs w:val="24"/>
        </w:rPr>
        <w:t>c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on</w:t>
      </w:r>
      <w:r w:rsidRPr="00DF5917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DF5917">
        <w:rPr>
          <w:rFonts w:ascii="Times New Roman" w:eastAsia="Times New Roman" w:hAnsi="Times New Roman"/>
          <w:spacing w:val="5"/>
          <w:sz w:val="24"/>
          <w:szCs w:val="24"/>
        </w:rPr>
        <w:t>ac</w:t>
      </w:r>
      <w:r w:rsidRPr="00DF5917">
        <w:rPr>
          <w:rFonts w:ascii="Times New Roman" w:eastAsia="Times New Roman" w:hAnsi="Times New Roman"/>
          <w:sz w:val="24"/>
          <w:szCs w:val="24"/>
        </w:rPr>
        <w:t>t</w:t>
      </w:r>
      <w:r w:rsidRPr="00DF5917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pacing w:val="-3"/>
          <w:sz w:val="24"/>
          <w:szCs w:val="24"/>
        </w:rPr>
        <w:t>t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h</w:t>
      </w:r>
      <w:r w:rsidRPr="00DF5917">
        <w:rPr>
          <w:rFonts w:ascii="Times New Roman" w:eastAsia="Times New Roman" w:hAnsi="Times New Roman"/>
          <w:sz w:val="24"/>
          <w:szCs w:val="24"/>
        </w:rPr>
        <w:t>e</w:t>
      </w:r>
      <w:r w:rsidRPr="00DF591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z w:val="24"/>
          <w:szCs w:val="24"/>
        </w:rPr>
        <w:t>I</w:t>
      </w:r>
      <w:r w:rsidRPr="00DF5917">
        <w:rPr>
          <w:rFonts w:ascii="Times New Roman" w:eastAsia="Times New Roman" w:hAnsi="Times New Roman"/>
          <w:spacing w:val="-3"/>
          <w:sz w:val="24"/>
          <w:szCs w:val="24"/>
        </w:rPr>
        <w:t>E</w:t>
      </w:r>
      <w:r w:rsidRPr="00DF5917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DF5917">
        <w:rPr>
          <w:rFonts w:ascii="Times New Roman" w:eastAsia="Times New Roman" w:hAnsi="Times New Roman"/>
          <w:sz w:val="24"/>
          <w:szCs w:val="24"/>
        </w:rPr>
        <w:t>P</w:t>
      </w:r>
      <w:r w:rsidRPr="00DF5917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pacing w:val="-6"/>
          <w:sz w:val="24"/>
          <w:szCs w:val="24"/>
        </w:rPr>
        <w:t>P</w:t>
      </w:r>
      <w:r w:rsidRPr="00DF5917">
        <w:rPr>
          <w:rFonts w:ascii="Times New Roman" w:eastAsia="Times New Roman" w:hAnsi="Times New Roman"/>
          <w:sz w:val="24"/>
          <w:szCs w:val="24"/>
        </w:rPr>
        <w:t>r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ov</w:t>
      </w:r>
      <w:r w:rsidRPr="00DF5917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d</w:t>
      </w:r>
      <w:r w:rsidRPr="00DF5917">
        <w:rPr>
          <w:rFonts w:ascii="Times New Roman" w:eastAsia="Times New Roman" w:hAnsi="Times New Roman"/>
          <w:spacing w:val="5"/>
          <w:sz w:val="24"/>
          <w:szCs w:val="24"/>
        </w:rPr>
        <w:t>e</w:t>
      </w:r>
      <w:r w:rsidRPr="00DF5917">
        <w:rPr>
          <w:rFonts w:ascii="Times New Roman" w:eastAsia="Times New Roman" w:hAnsi="Times New Roman"/>
          <w:sz w:val="24"/>
          <w:szCs w:val="24"/>
        </w:rPr>
        <w:t>r</w:t>
      </w:r>
      <w:r w:rsidRPr="00DF5917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z w:val="24"/>
          <w:szCs w:val="24"/>
        </w:rPr>
        <w:t xml:space="preserve">Call Center </w:t>
      </w:r>
      <w:r w:rsidRPr="00DF5917">
        <w:rPr>
          <w:rFonts w:ascii="Times New Roman" w:eastAsia="Times New Roman" w:hAnsi="Times New Roman"/>
          <w:spacing w:val="5"/>
          <w:sz w:val="24"/>
          <w:szCs w:val="24"/>
        </w:rPr>
        <w:t>a</w:t>
      </w:r>
      <w:r w:rsidRPr="00DF5917">
        <w:rPr>
          <w:rFonts w:ascii="Times New Roman" w:eastAsia="Times New Roman" w:hAnsi="Times New Roman"/>
          <w:sz w:val="24"/>
          <w:szCs w:val="24"/>
        </w:rPr>
        <w:t>t (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909</w:t>
      </w:r>
      <w:r w:rsidRPr="00DF5917">
        <w:rPr>
          <w:rFonts w:ascii="Times New Roman" w:eastAsia="Times New Roman" w:hAnsi="Times New Roman"/>
          <w:sz w:val="24"/>
          <w:szCs w:val="24"/>
        </w:rPr>
        <w:t>)</w:t>
      </w:r>
      <w:r w:rsidRPr="00DF5917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89</w:t>
      </w:r>
      <w:r w:rsidRPr="00DF5917">
        <w:rPr>
          <w:rFonts w:ascii="Times New Roman" w:eastAsia="Times New Roman" w:hAnsi="Times New Roman"/>
          <w:spacing w:val="10"/>
          <w:sz w:val="24"/>
          <w:szCs w:val="24"/>
        </w:rPr>
        <w:t>0</w:t>
      </w:r>
      <w:r w:rsidRPr="00DF5917">
        <w:rPr>
          <w:rFonts w:ascii="Times New Roman" w:eastAsia="Times New Roman" w:hAnsi="Times New Roman"/>
          <w:spacing w:val="1"/>
          <w:sz w:val="24"/>
          <w:szCs w:val="24"/>
        </w:rPr>
        <w:t>-</w:t>
      </w:r>
      <w:r w:rsidRPr="00DF5917">
        <w:rPr>
          <w:rFonts w:ascii="Times New Roman" w:eastAsia="Times New Roman" w:hAnsi="Times New Roman"/>
          <w:spacing w:val="8"/>
          <w:sz w:val="24"/>
          <w:szCs w:val="24"/>
        </w:rPr>
        <w:t>20</w:t>
      </w:r>
      <w:r w:rsidRPr="00DF5917">
        <w:rPr>
          <w:rFonts w:ascii="Times New Roman" w:eastAsia="Times New Roman" w:hAnsi="Times New Roman"/>
          <w:spacing w:val="-8"/>
          <w:sz w:val="24"/>
          <w:szCs w:val="24"/>
        </w:rPr>
        <w:t>5</w:t>
      </w:r>
      <w:r w:rsidRPr="00DF5917">
        <w:rPr>
          <w:rFonts w:ascii="Times New Roman" w:eastAsia="Times New Roman" w:hAnsi="Times New Roman"/>
          <w:sz w:val="24"/>
          <w:szCs w:val="24"/>
        </w:rPr>
        <w:t>4</w:t>
      </w:r>
      <w:r w:rsidRPr="00DF5917">
        <w:rPr>
          <w:rFonts w:ascii="Times New Roman" w:eastAsia="Times New Roman" w:hAnsi="Times New Roman"/>
          <w:spacing w:val="-4"/>
          <w:sz w:val="24"/>
          <w:szCs w:val="24"/>
        </w:rPr>
        <w:t>,</w:t>
      </w:r>
      <w:r w:rsidRPr="00E35133">
        <w:rPr>
          <w:rFonts w:ascii="Times New Roman" w:hAnsi="Times New Roman"/>
          <w:sz w:val="24"/>
          <w:szCs w:val="24"/>
        </w:rPr>
        <w:t xml:space="preserve"> (866) 223-4347 or email</w:t>
      </w:r>
      <w:r w:rsidRPr="00DF5917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hyperlink r:id="rId12" w:history="1">
        <w:r w:rsidRPr="00DF5917">
          <w:rPr>
            <w:rStyle w:val="Hyperlink"/>
            <w:rFonts w:ascii="Times New Roman" w:eastAsia="Times New Roman" w:hAnsi="Times New Roman"/>
            <w:sz w:val="24"/>
            <w:szCs w:val="24"/>
          </w:rPr>
          <w:t>ProviderServices@iehp.org</w:t>
        </w:r>
      </w:hyperlink>
      <w:r w:rsidRPr="00DF5917">
        <w:rPr>
          <w:rStyle w:val="Hyperlink"/>
          <w:rFonts w:ascii="Times New Roman" w:eastAsia="Times New Roman" w:hAnsi="Times New Roman"/>
          <w:sz w:val="24"/>
          <w:szCs w:val="24"/>
        </w:rPr>
        <w:t xml:space="preserve"> </w:t>
      </w:r>
      <w:r w:rsidR="00E652B5" w:rsidRPr="00E35133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or email IEHP’s Quality team at </w:t>
      </w:r>
      <w:hyperlink r:id="rId13" w:history="1">
        <w:r w:rsidR="00E652B5" w:rsidRPr="00E35133">
          <w:rPr>
            <w:rStyle w:val="Hyperlink"/>
            <w:rFonts w:ascii="Times New Roman" w:hAnsi="Times New Roman"/>
            <w:sz w:val="24"/>
            <w:szCs w:val="24"/>
          </w:rPr>
          <w:t>QualityPrograms@iehp.org</w:t>
        </w:r>
      </w:hyperlink>
      <w:r w:rsidR="00E652B5" w:rsidRPr="00E35133">
        <w:rPr>
          <w:rStyle w:val="Hyperlink"/>
          <w:rFonts w:ascii="Times New Roman" w:hAnsi="Times New Roman"/>
          <w:sz w:val="24"/>
          <w:szCs w:val="24"/>
        </w:rPr>
        <w:t xml:space="preserve">. </w:t>
      </w:r>
      <w:bookmarkEnd w:id="2"/>
    </w:p>
    <w:p w14:paraId="5FEDEF4B" w14:textId="77777777" w:rsidR="00E65536" w:rsidRPr="00E35133" w:rsidRDefault="00E65536" w:rsidP="00E35133">
      <w:pPr>
        <w:pStyle w:val="NormalWeb"/>
        <w:spacing w:before="0" w:beforeAutospacing="0" w:after="0" w:afterAutospacing="0"/>
        <w:ind w:left="-720" w:right="-720"/>
        <w:jc w:val="both"/>
        <w:rPr>
          <w:sz w:val="2"/>
          <w:szCs w:val="2"/>
        </w:rPr>
      </w:pPr>
    </w:p>
    <w:p w14:paraId="5B68040F" w14:textId="40826378" w:rsidR="00DF5917" w:rsidRPr="00E35133" w:rsidRDefault="00DF5917" w:rsidP="00E35133">
      <w:pPr>
        <w:pStyle w:val="NormalWeb"/>
        <w:spacing w:before="0" w:beforeAutospacing="0" w:after="0" w:afterAutospacing="0"/>
        <w:ind w:left="-720" w:right="-990"/>
        <w:jc w:val="both"/>
        <w:rPr>
          <w:color w:val="000000"/>
        </w:rPr>
      </w:pPr>
      <w:bookmarkStart w:id="3" w:name="_Hlk196812073"/>
      <w:r w:rsidRPr="00DF5917">
        <w:rPr>
          <w:color w:val="000000"/>
        </w:rPr>
        <w:t xml:space="preserve">All IEHP communications can be found at: </w:t>
      </w:r>
      <w:hyperlink r:id="rId14" w:history="1">
        <w:r w:rsidRPr="00DF5917">
          <w:rPr>
            <w:rStyle w:val="Hyperlink"/>
          </w:rPr>
          <w:t>www.providerservices.iehp.org</w:t>
        </w:r>
      </w:hyperlink>
      <w:r w:rsidRPr="00DF5917">
        <w:t xml:space="preserve"> &gt; News and Updates &gt; Notices</w:t>
      </w:r>
      <w:bookmarkEnd w:id="3"/>
    </w:p>
    <w:sectPr w:rsidR="00DF5917" w:rsidRPr="00E3513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6980" w14:textId="77777777" w:rsidR="00D5597B" w:rsidRDefault="00D5597B" w:rsidP="00BD5880">
      <w:pPr>
        <w:spacing w:after="0" w:line="240" w:lineRule="auto"/>
      </w:pPr>
      <w:r>
        <w:separator/>
      </w:r>
    </w:p>
  </w:endnote>
  <w:endnote w:type="continuationSeparator" w:id="0">
    <w:p w14:paraId="1F6FCFCF" w14:textId="77777777" w:rsidR="00D5597B" w:rsidRDefault="00D5597B" w:rsidP="00BD5880">
      <w:pPr>
        <w:spacing w:after="0" w:line="240" w:lineRule="auto"/>
      </w:pPr>
      <w:r>
        <w:continuationSeparator/>
      </w:r>
    </w:p>
  </w:endnote>
  <w:endnote w:type="continuationNotice" w:id="1">
    <w:p w14:paraId="26F46F7B" w14:textId="77777777" w:rsidR="00D5597B" w:rsidRDefault="00D55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FE01" w14:textId="77777777" w:rsidR="00D5597B" w:rsidRDefault="00D5597B" w:rsidP="00BD5880">
      <w:pPr>
        <w:spacing w:after="0" w:line="240" w:lineRule="auto"/>
      </w:pPr>
      <w:r>
        <w:separator/>
      </w:r>
    </w:p>
  </w:footnote>
  <w:footnote w:type="continuationSeparator" w:id="0">
    <w:p w14:paraId="7E142144" w14:textId="77777777" w:rsidR="00D5597B" w:rsidRDefault="00D5597B" w:rsidP="00BD5880">
      <w:pPr>
        <w:spacing w:after="0" w:line="240" w:lineRule="auto"/>
      </w:pPr>
      <w:r>
        <w:continuationSeparator/>
      </w:r>
    </w:p>
  </w:footnote>
  <w:footnote w:type="continuationNotice" w:id="1">
    <w:p w14:paraId="599CB4FF" w14:textId="77777777" w:rsidR="00D5597B" w:rsidRDefault="00D559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957B" w14:textId="5D806234" w:rsidR="00BD5880" w:rsidRDefault="00BD58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4D56C" wp14:editId="342B84BC">
          <wp:simplePos x="0" y="0"/>
          <wp:positionH relativeFrom="page">
            <wp:align>left</wp:align>
          </wp:positionH>
          <wp:positionV relativeFrom="paragraph">
            <wp:posOffset>-904875</wp:posOffset>
          </wp:positionV>
          <wp:extent cx="7757795" cy="1743075"/>
          <wp:effectExtent l="0" t="0" r="0" b="0"/>
          <wp:wrapNone/>
          <wp:docPr id="644868089" name="Picture 644868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95"/>
                  <a:stretch/>
                </pic:blipFill>
                <pic:spPr bwMode="auto">
                  <a:xfrm>
                    <a:off x="0" y="0"/>
                    <a:ext cx="775779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35EDF" w14:textId="77777777" w:rsidR="00BD5880" w:rsidRDefault="00BD5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647"/>
    <w:multiLevelType w:val="hybridMultilevel"/>
    <w:tmpl w:val="9690B0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304B52"/>
    <w:multiLevelType w:val="multilevel"/>
    <w:tmpl w:val="A4F8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71DD3"/>
    <w:multiLevelType w:val="multilevel"/>
    <w:tmpl w:val="C0C4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A2A93"/>
    <w:multiLevelType w:val="multilevel"/>
    <w:tmpl w:val="F842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80818"/>
    <w:multiLevelType w:val="hybridMultilevel"/>
    <w:tmpl w:val="E710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637962">
    <w:abstractNumId w:val="4"/>
  </w:num>
  <w:num w:numId="2" w16cid:durableId="1450705212">
    <w:abstractNumId w:val="2"/>
  </w:num>
  <w:num w:numId="3" w16cid:durableId="1107316164">
    <w:abstractNumId w:val="1"/>
  </w:num>
  <w:num w:numId="4" w16cid:durableId="1216576839">
    <w:abstractNumId w:val="3"/>
  </w:num>
  <w:num w:numId="5" w16cid:durableId="38143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80"/>
    <w:rsid w:val="0000350E"/>
    <w:rsid w:val="000176E7"/>
    <w:rsid w:val="00022661"/>
    <w:rsid w:val="0002632E"/>
    <w:rsid w:val="00044A58"/>
    <w:rsid w:val="00054B2C"/>
    <w:rsid w:val="00061847"/>
    <w:rsid w:val="00076CB6"/>
    <w:rsid w:val="00094BD6"/>
    <w:rsid w:val="00095614"/>
    <w:rsid w:val="000E14EC"/>
    <w:rsid w:val="000E3411"/>
    <w:rsid w:val="000F6D42"/>
    <w:rsid w:val="000F6ECE"/>
    <w:rsid w:val="00102190"/>
    <w:rsid w:val="00123DE8"/>
    <w:rsid w:val="00125AA5"/>
    <w:rsid w:val="00172E37"/>
    <w:rsid w:val="00173199"/>
    <w:rsid w:val="00177A0B"/>
    <w:rsid w:val="00182AC2"/>
    <w:rsid w:val="001940BF"/>
    <w:rsid w:val="0019490B"/>
    <w:rsid w:val="001B4C7F"/>
    <w:rsid w:val="001C1F04"/>
    <w:rsid w:val="001D7B65"/>
    <w:rsid w:val="0020378E"/>
    <w:rsid w:val="00232EE9"/>
    <w:rsid w:val="002577CD"/>
    <w:rsid w:val="002705DB"/>
    <w:rsid w:val="0027358A"/>
    <w:rsid w:val="002B1698"/>
    <w:rsid w:val="002D0036"/>
    <w:rsid w:val="002D7A57"/>
    <w:rsid w:val="002F553C"/>
    <w:rsid w:val="003128F1"/>
    <w:rsid w:val="003447D4"/>
    <w:rsid w:val="00366DCF"/>
    <w:rsid w:val="00377ACA"/>
    <w:rsid w:val="003A0868"/>
    <w:rsid w:val="003B27D8"/>
    <w:rsid w:val="003D26C0"/>
    <w:rsid w:val="003E0F46"/>
    <w:rsid w:val="003E37C6"/>
    <w:rsid w:val="003F71D0"/>
    <w:rsid w:val="00415122"/>
    <w:rsid w:val="00444FC8"/>
    <w:rsid w:val="00451CFF"/>
    <w:rsid w:val="00453CB7"/>
    <w:rsid w:val="00480FAD"/>
    <w:rsid w:val="004814F2"/>
    <w:rsid w:val="00485304"/>
    <w:rsid w:val="004A0B23"/>
    <w:rsid w:val="004B7D6A"/>
    <w:rsid w:val="004C01BF"/>
    <w:rsid w:val="004C4AA1"/>
    <w:rsid w:val="004D3A6A"/>
    <w:rsid w:val="004E281F"/>
    <w:rsid w:val="005003BE"/>
    <w:rsid w:val="00535BF9"/>
    <w:rsid w:val="005375A0"/>
    <w:rsid w:val="00552C45"/>
    <w:rsid w:val="00557D57"/>
    <w:rsid w:val="005777AC"/>
    <w:rsid w:val="0059740A"/>
    <w:rsid w:val="005A148A"/>
    <w:rsid w:val="005A5AA9"/>
    <w:rsid w:val="0060361A"/>
    <w:rsid w:val="00613C77"/>
    <w:rsid w:val="00617A18"/>
    <w:rsid w:val="00623BF9"/>
    <w:rsid w:val="0062702D"/>
    <w:rsid w:val="00631B01"/>
    <w:rsid w:val="00643794"/>
    <w:rsid w:val="006560E8"/>
    <w:rsid w:val="00662A5F"/>
    <w:rsid w:val="00666CEC"/>
    <w:rsid w:val="0067323D"/>
    <w:rsid w:val="00686369"/>
    <w:rsid w:val="0069172A"/>
    <w:rsid w:val="006A776C"/>
    <w:rsid w:val="006C5C8E"/>
    <w:rsid w:val="00721561"/>
    <w:rsid w:val="00723D29"/>
    <w:rsid w:val="00730E32"/>
    <w:rsid w:val="00733284"/>
    <w:rsid w:val="00747324"/>
    <w:rsid w:val="007521E0"/>
    <w:rsid w:val="007571F8"/>
    <w:rsid w:val="007578DA"/>
    <w:rsid w:val="007650EF"/>
    <w:rsid w:val="00770B56"/>
    <w:rsid w:val="007719BA"/>
    <w:rsid w:val="007A36D0"/>
    <w:rsid w:val="007B6227"/>
    <w:rsid w:val="007D3119"/>
    <w:rsid w:val="007F1487"/>
    <w:rsid w:val="008059BC"/>
    <w:rsid w:val="00811B03"/>
    <w:rsid w:val="008457C9"/>
    <w:rsid w:val="008825AF"/>
    <w:rsid w:val="008830C9"/>
    <w:rsid w:val="00884846"/>
    <w:rsid w:val="00890FDA"/>
    <w:rsid w:val="008A0728"/>
    <w:rsid w:val="008B16D8"/>
    <w:rsid w:val="008C14B9"/>
    <w:rsid w:val="008D32DC"/>
    <w:rsid w:val="008D3CFD"/>
    <w:rsid w:val="00924346"/>
    <w:rsid w:val="009245CF"/>
    <w:rsid w:val="00951F64"/>
    <w:rsid w:val="0095251D"/>
    <w:rsid w:val="009730CB"/>
    <w:rsid w:val="00982644"/>
    <w:rsid w:val="00982758"/>
    <w:rsid w:val="00983991"/>
    <w:rsid w:val="00985776"/>
    <w:rsid w:val="00985D98"/>
    <w:rsid w:val="00987436"/>
    <w:rsid w:val="00993C1F"/>
    <w:rsid w:val="009B001F"/>
    <w:rsid w:val="009D0D76"/>
    <w:rsid w:val="009E1F62"/>
    <w:rsid w:val="00A0061D"/>
    <w:rsid w:val="00A029B8"/>
    <w:rsid w:val="00A0687A"/>
    <w:rsid w:val="00A1485B"/>
    <w:rsid w:val="00A23724"/>
    <w:rsid w:val="00A6162A"/>
    <w:rsid w:val="00A62220"/>
    <w:rsid w:val="00A6568D"/>
    <w:rsid w:val="00A76A34"/>
    <w:rsid w:val="00A97022"/>
    <w:rsid w:val="00AA5D4A"/>
    <w:rsid w:val="00AC7CDF"/>
    <w:rsid w:val="00AD0612"/>
    <w:rsid w:val="00AF25CF"/>
    <w:rsid w:val="00AF65C2"/>
    <w:rsid w:val="00B0464F"/>
    <w:rsid w:val="00B12B45"/>
    <w:rsid w:val="00B13F57"/>
    <w:rsid w:val="00B43974"/>
    <w:rsid w:val="00B50FB7"/>
    <w:rsid w:val="00B6584F"/>
    <w:rsid w:val="00B6608F"/>
    <w:rsid w:val="00B70238"/>
    <w:rsid w:val="00B912D4"/>
    <w:rsid w:val="00B95938"/>
    <w:rsid w:val="00BA71C9"/>
    <w:rsid w:val="00BC0868"/>
    <w:rsid w:val="00BC22E9"/>
    <w:rsid w:val="00BD0323"/>
    <w:rsid w:val="00BD5880"/>
    <w:rsid w:val="00C12B80"/>
    <w:rsid w:val="00C1761C"/>
    <w:rsid w:val="00C20190"/>
    <w:rsid w:val="00C274A4"/>
    <w:rsid w:val="00C35EA1"/>
    <w:rsid w:val="00C37022"/>
    <w:rsid w:val="00C4430C"/>
    <w:rsid w:val="00C46FCA"/>
    <w:rsid w:val="00C519B2"/>
    <w:rsid w:val="00C60677"/>
    <w:rsid w:val="00C63669"/>
    <w:rsid w:val="00CB2210"/>
    <w:rsid w:val="00CB511C"/>
    <w:rsid w:val="00CC0980"/>
    <w:rsid w:val="00CC4523"/>
    <w:rsid w:val="00CC5357"/>
    <w:rsid w:val="00CF5A87"/>
    <w:rsid w:val="00D01A08"/>
    <w:rsid w:val="00D251D9"/>
    <w:rsid w:val="00D255EE"/>
    <w:rsid w:val="00D5597B"/>
    <w:rsid w:val="00D71DEF"/>
    <w:rsid w:val="00D97C63"/>
    <w:rsid w:val="00DB2240"/>
    <w:rsid w:val="00DB4C5E"/>
    <w:rsid w:val="00DC7977"/>
    <w:rsid w:val="00DF5917"/>
    <w:rsid w:val="00E02F93"/>
    <w:rsid w:val="00E149AC"/>
    <w:rsid w:val="00E20482"/>
    <w:rsid w:val="00E23EA7"/>
    <w:rsid w:val="00E311E6"/>
    <w:rsid w:val="00E33088"/>
    <w:rsid w:val="00E35133"/>
    <w:rsid w:val="00E40726"/>
    <w:rsid w:val="00E42155"/>
    <w:rsid w:val="00E63AA7"/>
    <w:rsid w:val="00E652B5"/>
    <w:rsid w:val="00E65536"/>
    <w:rsid w:val="00E70E6B"/>
    <w:rsid w:val="00E946B5"/>
    <w:rsid w:val="00EC0D17"/>
    <w:rsid w:val="00F1512C"/>
    <w:rsid w:val="00F15555"/>
    <w:rsid w:val="00F2107E"/>
    <w:rsid w:val="00F23275"/>
    <w:rsid w:val="00F40DE4"/>
    <w:rsid w:val="00F44013"/>
    <w:rsid w:val="00F659B7"/>
    <w:rsid w:val="00FD529E"/>
    <w:rsid w:val="00FD7E48"/>
    <w:rsid w:val="00FE48AA"/>
    <w:rsid w:val="575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3187C"/>
  <w15:chartTrackingRefBased/>
  <w15:docId w15:val="{C820773C-676E-41F7-9224-542923F0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8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8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D5880"/>
  </w:style>
  <w:style w:type="paragraph" w:styleId="Footer">
    <w:name w:val="footer"/>
    <w:basedOn w:val="Normal"/>
    <w:link w:val="FooterChar"/>
    <w:uiPriority w:val="99"/>
    <w:unhideWhenUsed/>
    <w:rsid w:val="00BD588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D5880"/>
  </w:style>
  <w:style w:type="paragraph" w:customStyle="1" w:styleId="BasicParagraph">
    <w:name w:val="[Basic Paragraph]"/>
    <w:basedOn w:val="Normal"/>
    <w:rsid w:val="00BD5880"/>
    <w:pPr>
      <w:autoSpaceDE w:val="0"/>
      <w:autoSpaceDN w:val="0"/>
      <w:adjustRightInd w:val="0"/>
      <w:spacing w:line="288" w:lineRule="auto"/>
      <w:textAlignment w:val="center"/>
    </w:pPr>
    <w:rPr>
      <w:rFonts w:ascii="Cambria" w:eastAsia="Times New Roman" w:hAnsi="Cambria"/>
      <w:color w:val="000000"/>
      <w:lang w:bidi="en-US"/>
    </w:rPr>
  </w:style>
  <w:style w:type="paragraph" w:styleId="ListParagraph">
    <w:name w:val="List Paragraph"/>
    <w:basedOn w:val="Normal"/>
    <w:uiPriority w:val="34"/>
    <w:qFormat/>
    <w:rsid w:val="002B1698"/>
    <w:pPr>
      <w:ind w:left="720"/>
      <w:contextualSpacing/>
    </w:pPr>
  </w:style>
  <w:style w:type="table" w:styleId="GridTable2">
    <w:name w:val="Grid Table 2"/>
    <w:basedOn w:val="TableNormal"/>
    <w:uiPriority w:val="47"/>
    <w:rsid w:val="004E281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4E28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557D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65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2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D9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D9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5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tyPrograms@iehp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iehpds5\provsvs\ADMIN\Correspondence\New%20Blast%20FaxTemplates\ProviderServices@ieh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viderservices.ieh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60ee2-1e64-443f-bc16-be7986c504a4" xsi:nil="true"/>
    <lcf76f155ced4ddcb4097134ff3c332f xmlns="237d7073-62c8-49db-b352-74ef2b9a89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51DCDD6A6045AACA6CCE046B7CAC" ma:contentTypeVersion="15" ma:contentTypeDescription="Create a new document." ma:contentTypeScope="" ma:versionID="3dcd50d764f948a8fc15b7d210c435e6">
  <xsd:schema xmlns:xsd="http://www.w3.org/2001/XMLSchema" xmlns:xs="http://www.w3.org/2001/XMLSchema" xmlns:p="http://schemas.microsoft.com/office/2006/metadata/properties" xmlns:ns2="237d7073-62c8-49db-b352-74ef2b9a8962" xmlns:ns3="24460ee2-1e64-443f-bc16-be7986c504a4" targetNamespace="http://schemas.microsoft.com/office/2006/metadata/properties" ma:root="true" ma:fieldsID="619fc5e2b3669460b49377a69505d918" ns2:_="" ns3:_="">
    <xsd:import namespace="237d7073-62c8-49db-b352-74ef2b9a8962"/>
    <xsd:import namespace="24460ee2-1e64-443f-bc16-be7986c5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d7073-62c8-49db-b352-74ef2b9a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0ee2-1e64-443f-bc16-be7986c5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ff070-56b8-44db-84f5-fb020b60236e}" ma:internalName="TaxCatchAll" ma:showField="CatchAllData" ma:web="24460ee2-1e64-443f-bc16-be7986c5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52DAC-B4AC-42CE-BAF1-3EE0D3A253C6}">
  <ds:schemaRefs>
    <ds:schemaRef ds:uri="http://schemas.microsoft.com/office/2006/metadata/properties"/>
    <ds:schemaRef ds:uri="http://schemas.microsoft.com/office/infopath/2007/PartnerControls"/>
    <ds:schemaRef ds:uri="24460ee2-1e64-443f-bc16-be7986c504a4"/>
    <ds:schemaRef ds:uri="237d7073-62c8-49db-b352-74ef2b9a8962"/>
  </ds:schemaRefs>
</ds:datastoreItem>
</file>

<file path=customXml/itemProps2.xml><?xml version="1.0" encoding="utf-8"?>
<ds:datastoreItem xmlns:ds="http://schemas.openxmlformats.org/officeDocument/2006/customXml" ds:itemID="{D3C1C8F1-213E-406E-8798-A55AB6370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16472-5EF8-4E1E-8645-EC7BDD8F22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ED905E-27DD-40C0-A59E-1D9076A35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d7073-62c8-49db-b352-74ef2b9a8962"/>
    <ds:schemaRef ds:uri="24460ee2-1e64-443f-bc16-be7986c5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2b2ffa8-19e1-43fb-b46d-e34cae5a9594}" enabled="0" method="" siteId="{d2b2ffa8-19e1-43fb-b46d-e34cae5a95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20250606 - REMINDER - 2025 Cervical Cancer Screening Outreach Campaign</dc:title>
  <dc:subject/>
  <dc:creator>Jae McNeill</dc:creator>
  <cp:keywords/>
  <dc:description/>
  <cp:lastModifiedBy>Daisy Quiroz</cp:lastModifiedBy>
  <cp:revision>14</cp:revision>
  <cp:lastPrinted>2025-06-06T19:35:00Z</cp:lastPrinted>
  <dcterms:created xsi:type="dcterms:W3CDTF">2025-04-29T17:52:00Z</dcterms:created>
  <dcterms:modified xsi:type="dcterms:W3CDTF">2025-06-12T19:20:00Z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0x010100D9DD51DCDD6A6045AACA6CCE046B7CAC</vt:lpwstr>
  </property>
  <property fmtid="{D5CDD505-2E9C-101B-9397-08002B2CF9AE}" pid="3" name="MediaServiceImageTags">
    <vt:lpwstr/>
  </property>
</Properties>
</file>