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A5AA" w14:textId="66B50277" w:rsidR="00BE7DBF" w:rsidRPr="00ED672D" w:rsidRDefault="00BE7DBF" w:rsidP="00ED672D">
      <w:pPr>
        <w:pStyle w:val="Heading1"/>
        <w:spacing w:line="300" w:lineRule="exact"/>
        <w:rPr>
          <w:rFonts w:ascii="Arial Unicode MS" w:eastAsia="Arial Unicode MS" w:hAnsi="Arial Unicode MS" w:cs="Arial Unicode MS"/>
        </w:rPr>
      </w:pPr>
    </w:p>
    <w:p w14:paraId="492C89BD" w14:textId="77777777" w:rsidR="00ED672D" w:rsidRPr="00ED672D" w:rsidRDefault="00ED672D" w:rsidP="00ED672D">
      <w:pPr>
        <w:spacing w:line="300" w:lineRule="exact"/>
        <w:rPr>
          <w:rFonts w:ascii="Arial Unicode MS" w:eastAsia="Arial Unicode MS" w:hAnsi="Arial Unicode MS" w:cs="Arial Unicode MS"/>
        </w:rPr>
      </w:pPr>
    </w:p>
    <w:p w14:paraId="576E33A9" w14:textId="77777777" w:rsidR="00BE7DBF" w:rsidRPr="00ED672D" w:rsidRDefault="00625373" w:rsidP="00ED672D">
      <w:pPr>
        <w:pStyle w:val="Heading1"/>
        <w:spacing w:line="360" w:lineRule="exact"/>
        <w:jc w:val="center"/>
        <w:rPr>
          <w:rFonts w:ascii="Arial Unicode MS" w:eastAsia="Arial Unicode MS" w:hAnsi="Arial Unicode MS" w:cs="Arial Unicode MS"/>
          <w:sz w:val="36"/>
          <w:szCs w:val="36"/>
        </w:rPr>
      </w:pPr>
      <w:r w:rsidRPr="00ED672D">
        <w:rPr>
          <w:rFonts w:ascii="Arial Unicode MS" w:eastAsia="Arial Unicode MS" w:hAnsi="Arial Unicode MS" w:cs="Arial Unicode MS"/>
          <w:sz w:val="36"/>
        </w:rPr>
        <w:t>Giải thích Chi tiết về Việc không được đài thọ</w:t>
      </w:r>
    </w:p>
    <w:p w14:paraId="7DA84CC3" w14:textId="77777777" w:rsidR="007909B7" w:rsidRPr="00ED672D" w:rsidRDefault="007909B7" w:rsidP="00ED672D">
      <w:pPr>
        <w:spacing w:line="300" w:lineRule="exact"/>
        <w:rPr>
          <w:rFonts w:ascii="Arial Unicode MS" w:eastAsia="Arial Unicode MS" w:hAnsi="Arial Unicode MS" w:cs="Arial Unicode MS"/>
          <w:sz w:val="4"/>
        </w:rPr>
      </w:pPr>
    </w:p>
    <w:p w14:paraId="5788C1DE" w14:textId="02F17141" w:rsidR="007909B7" w:rsidRPr="00ED672D" w:rsidRDefault="00E420FC" w:rsidP="00ED672D">
      <w:pPr>
        <w:spacing w:line="300" w:lineRule="exact"/>
        <w:rPr>
          <w:rFonts w:ascii="Arial Unicode MS" w:eastAsia="Arial Unicode MS" w:hAnsi="Arial Unicode MS" w:cs="Arial Unicode MS"/>
          <w:sz w:val="4"/>
        </w:rPr>
      </w:pPr>
      <w:r w:rsidRPr="00ED672D">
        <w:rPr>
          <w:rFonts w:ascii="Arial Unicode MS" w:eastAsia="Arial Unicode MS" w:hAnsi="Arial Unicode MS" w:cs="Arial Unicode MS"/>
          <w:noProof/>
          <w:sz w:val="4"/>
        </w:rPr>
        <mc:AlternateContent>
          <mc:Choice Requires="wps">
            <w:drawing>
              <wp:inline distT="0" distB="0" distL="0" distR="0" wp14:anchorId="6AF568F6" wp14:editId="69C9E690">
                <wp:extent cx="6178550" cy="635"/>
                <wp:effectExtent l="19050" t="17780" r="12700" b="20320"/>
                <wp:docPr id="3" name="AutoShape 3" descr="line break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shapetype w14:anchorId="4E9478A8" id="_x0000_t32" coordsize="21600,21600" o:spt="32" o:oned="t" path="m,l21600,21600e" filled="f">
                <v:path arrowok="t" fillok="f" o:connecttype="none"/>
                <o:lock v:ext="edit" shapetype="t"/>
              </v:shapetype>
              <v:shape id="AutoShape 3" o:spid="_x0000_s1026" type="#_x0000_t32" alt="line break " style="width:486.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A5uQEAAFcDAAAOAAAAZHJzL2Uyb0RvYy54bWysU8Fu2zAMvQ/YPwi6L7aDpSu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" strokeweight="2pt">
                <w10:anchorlock/>
              </v:shape>
            </w:pict>
          </mc:Fallback>
        </mc:AlternateContent>
      </w:r>
    </w:p>
    <w:p w14:paraId="34824827" w14:textId="354FBF80" w:rsidR="007909B7" w:rsidRPr="00ED672D" w:rsidRDefault="00553670" w:rsidP="00ED672D">
      <w:pPr>
        <w:pStyle w:val="Body1"/>
        <w:spacing w:line="300" w:lineRule="exact"/>
        <w:rPr>
          <w:rFonts w:ascii="Arial Unicode MS" w:eastAsia="Arial Unicode MS" w:hAnsi="Arial Unicode MS" w:cs="Arial Unicode MS"/>
          <w:b/>
        </w:rPr>
      </w:pPr>
      <w:r w:rsidRPr="00ED672D">
        <w:rPr>
          <w:rFonts w:ascii="Arial Unicode MS" w:eastAsia="Arial Unicode MS" w:hAnsi="Arial Unicode MS" w:cs="Arial Unicode MS"/>
        </w:rPr>
        <w:t xml:space="preserve"> Ngày:</w:t>
      </w:r>
      <w:r w:rsidRPr="00ED672D">
        <w:rPr>
          <w:rFonts w:ascii="Arial Unicode MS" w:eastAsia="Arial Unicode MS" w:hAnsi="Arial Unicode MS" w:cs="Arial Unicode MS"/>
        </w:rPr>
        <w:tab/>
      </w:r>
    </w:p>
    <w:p w14:paraId="0516C63B" w14:textId="77777777" w:rsidR="009F046B" w:rsidRPr="00ED672D" w:rsidRDefault="009F046B" w:rsidP="00ED672D">
      <w:pPr>
        <w:pStyle w:val="Body1"/>
        <w:spacing w:line="300" w:lineRule="exact"/>
        <w:rPr>
          <w:rFonts w:ascii="Arial Unicode MS" w:eastAsia="Arial Unicode MS" w:hAnsi="Arial Unicode MS" w:cs="Arial Unicode MS"/>
          <w:b/>
        </w:rPr>
      </w:pPr>
    </w:p>
    <w:p w14:paraId="55BF728A" w14:textId="77777777" w:rsidR="00BE7DBF" w:rsidRPr="00ED672D" w:rsidRDefault="00BE7DBF" w:rsidP="00ED672D">
      <w:pPr>
        <w:pStyle w:val="Body1"/>
        <w:spacing w:line="300" w:lineRule="exact"/>
        <w:rPr>
          <w:rFonts w:ascii="Arial Unicode MS" w:eastAsia="Arial Unicode MS" w:hAnsi="Arial Unicode MS" w:cs="Arial Unicode MS"/>
          <w:b/>
        </w:rPr>
      </w:pPr>
      <w:r w:rsidRPr="00ED672D">
        <w:rPr>
          <w:rFonts w:ascii="Arial Unicode MS" w:eastAsia="Arial Unicode MS" w:hAnsi="Arial Unicode MS" w:cs="Arial Unicode MS"/>
        </w:rPr>
        <w:tab/>
      </w:r>
      <w:r w:rsidRPr="00ED672D">
        <w:rPr>
          <w:rFonts w:ascii="Arial Unicode MS" w:eastAsia="Arial Unicode MS" w:hAnsi="Arial Unicode MS" w:cs="Arial Unicode MS"/>
        </w:rPr>
        <w:tab/>
      </w:r>
      <w:r w:rsidRPr="00ED672D">
        <w:rPr>
          <w:rFonts w:ascii="Arial Unicode MS" w:eastAsia="Arial Unicode MS" w:hAnsi="Arial Unicode MS" w:cs="Arial Unicode MS"/>
        </w:rPr>
        <w:tab/>
      </w:r>
      <w:r w:rsidRPr="00ED672D">
        <w:rPr>
          <w:rFonts w:ascii="Arial Unicode MS" w:eastAsia="Arial Unicode MS" w:hAnsi="Arial Unicode MS" w:cs="Arial Unicode MS"/>
        </w:rPr>
        <w:tab/>
      </w:r>
      <w:r w:rsidRPr="00ED672D">
        <w:rPr>
          <w:rFonts w:ascii="Arial Unicode MS" w:eastAsia="Arial Unicode MS" w:hAnsi="Arial Unicode MS" w:cs="Arial Unicode MS"/>
        </w:rPr>
        <w:tab/>
      </w:r>
    </w:p>
    <w:p w14:paraId="2C99FF50" w14:textId="23C0F1EC" w:rsidR="00BE7DBF" w:rsidRPr="00ED672D" w:rsidRDefault="00553670" w:rsidP="00ED672D">
      <w:pPr>
        <w:pStyle w:val="Body1"/>
        <w:spacing w:line="300" w:lineRule="exact"/>
        <w:rPr>
          <w:rFonts w:ascii="Arial Unicode MS" w:eastAsia="Arial Unicode MS" w:hAnsi="Arial Unicode MS" w:cs="Arial Unicode MS"/>
          <w:b/>
        </w:rPr>
      </w:pPr>
      <w:r w:rsidRPr="00ED672D">
        <w:rPr>
          <w:rFonts w:ascii="Arial Unicode MS" w:eastAsia="Arial Unicode MS" w:hAnsi="Arial Unicode MS" w:cs="Arial Unicode MS"/>
        </w:rPr>
        <w:t xml:space="preserve"> Tên bệnh nhân:</w:t>
      </w:r>
      <w:r w:rsidRPr="00ED672D">
        <w:rPr>
          <w:rFonts w:ascii="Arial Unicode MS" w:eastAsia="Arial Unicode MS" w:hAnsi="Arial Unicode MS" w:cs="Arial Unicode MS"/>
        </w:rPr>
        <w:tab/>
      </w:r>
      <w:r w:rsidRPr="00ED672D">
        <w:rPr>
          <w:rFonts w:ascii="Arial Unicode MS" w:eastAsia="Arial Unicode MS" w:hAnsi="Arial Unicode MS" w:cs="Arial Unicode MS"/>
        </w:rPr>
        <w:tab/>
      </w:r>
      <w:r w:rsidRPr="00ED672D">
        <w:rPr>
          <w:rFonts w:ascii="Arial Unicode MS" w:eastAsia="Arial Unicode MS" w:hAnsi="Arial Unicode MS" w:cs="Arial Unicode MS"/>
        </w:rPr>
        <w:tab/>
        <w:t xml:space="preserve"> </w:t>
      </w:r>
      <w:r w:rsidRPr="00ED672D">
        <w:rPr>
          <w:rFonts w:ascii="Arial Unicode MS" w:eastAsia="Arial Unicode MS" w:hAnsi="Arial Unicode MS" w:cs="Arial Unicode MS"/>
        </w:rPr>
        <w:tab/>
        <w:t xml:space="preserve"> Mã số bệnh nhân: </w:t>
      </w:r>
    </w:p>
    <w:p w14:paraId="2AE4581C" w14:textId="55F4A300" w:rsidR="00BE7DBF" w:rsidRPr="00ED672D" w:rsidRDefault="00E420FC" w:rsidP="00ED672D">
      <w:pPr>
        <w:pStyle w:val="Heading2"/>
        <w:spacing w:line="300" w:lineRule="exact"/>
        <w:rPr>
          <w:rFonts w:ascii="Arial Unicode MS" w:eastAsia="Arial Unicode MS" w:hAnsi="Arial Unicode MS" w:cs="Arial Unicode MS"/>
          <w:b w:val="0"/>
          <w:sz w:val="24"/>
          <w:szCs w:val="24"/>
        </w:rPr>
      </w:pPr>
      <w:r w:rsidRPr="00ED672D">
        <w:rPr>
          <w:rFonts w:ascii="Arial Unicode MS" w:eastAsia="Arial Unicode MS" w:hAnsi="Arial Unicode MS" w:cs="Arial Unicode MS"/>
          <w:b w:val="0"/>
          <w:noProof/>
          <w:sz w:val="24"/>
        </w:rPr>
        <mc:AlternateContent>
          <mc:Choice Requires="wps">
            <w:drawing>
              <wp:inline distT="0" distB="0" distL="0" distR="0" wp14:anchorId="2231730C" wp14:editId="5C737FA4">
                <wp:extent cx="6178550" cy="635"/>
                <wp:effectExtent l="19050" t="20955" r="12700" b="17145"/>
                <wp:docPr id="1" name="AutoShape 2" descr="line break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shape w14:anchorId="78F933E9" id="AutoShape 2" o:spid="_x0000_s1026" type="#_x0000_t32" alt="line break " style="width:486.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A5uQEAAFcDAAAOAAAAZHJzL2Uyb0RvYy54bWysU8Fu2zAMvQ/YPwi6L7aDpSu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" strokeweight="2pt">
                <w10:anchorlock/>
              </v:shape>
            </w:pict>
          </mc:Fallback>
        </mc:AlternateContent>
      </w:r>
    </w:p>
    <w:p w14:paraId="1514FEEB" w14:textId="77777777" w:rsidR="009F046B" w:rsidRPr="00ED672D" w:rsidRDefault="009F046B" w:rsidP="00ED672D">
      <w:pPr>
        <w:pStyle w:val="Body2"/>
        <w:spacing w:line="300" w:lineRule="exact"/>
        <w:rPr>
          <w:rFonts w:ascii="Arial Unicode MS" w:eastAsia="Arial Unicode MS" w:hAnsi="Arial Unicode MS" w:cs="Arial Unicode MS"/>
        </w:rPr>
      </w:pPr>
    </w:p>
    <w:p w14:paraId="6184418E" w14:textId="77777777" w:rsidR="009F046B" w:rsidRPr="00ED672D" w:rsidRDefault="009F046B" w:rsidP="00ED672D">
      <w:pPr>
        <w:pStyle w:val="Body2"/>
        <w:spacing w:line="300" w:lineRule="exact"/>
        <w:rPr>
          <w:rFonts w:ascii="Arial Unicode MS" w:eastAsia="Arial Unicode MS" w:hAnsi="Arial Unicode MS" w:cs="Arial Unicode MS"/>
        </w:rPr>
      </w:pPr>
    </w:p>
    <w:p w14:paraId="29D3C9AA" w14:textId="74750D04" w:rsidR="00BE7DBF" w:rsidRPr="00ED672D" w:rsidRDefault="00BE7DBF" w:rsidP="00ED672D">
      <w:pPr>
        <w:pStyle w:val="Body2"/>
        <w:spacing w:line="300" w:lineRule="exact"/>
        <w:rPr>
          <w:rFonts w:ascii="Arial Unicode MS" w:eastAsia="Arial Unicode MS" w:hAnsi="Arial Unicode MS" w:cs="Arial Unicode MS"/>
          <w:iCs/>
        </w:rPr>
      </w:pPr>
      <w:r w:rsidRPr="00ED672D">
        <w:rPr>
          <w:rFonts w:ascii="Arial Unicode MS" w:eastAsia="Arial Unicode MS" w:hAnsi="Arial Unicode MS" w:cs="Arial Unicode MS"/>
        </w:rPr>
        <w:t xml:space="preserve">Thông báo này đưa ra giải thích chi tiết về lí do nhà cung cấp </w:t>
      </w:r>
      <w:r w:rsidRPr="00ED672D">
        <w:rPr>
          <w:rFonts w:eastAsia="Arial Unicode MS"/>
        </w:rPr>
        <w:t>Medicare</w:t>
      </w:r>
      <w:r w:rsidRPr="00ED672D">
        <w:rPr>
          <w:rFonts w:ascii="Arial Unicode MS" w:eastAsia="Arial Unicode MS" w:hAnsi="Arial Unicode MS" w:cs="Arial Unicode MS"/>
        </w:rPr>
        <w:t xml:space="preserve"> và/hoặc chương trình bảo hiểm y tế của quý vị đã xác định bảo hiểm </w:t>
      </w:r>
      <w:r w:rsidRPr="00ED672D">
        <w:rPr>
          <w:rFonts w:eastAsia="Arial Unicode MS"/>
        </w:rPr>
        <w:t>Medicare</w:t>
      </w:r>
      <w:r w:rsidRPr="00ED672D">
        <w:rPr>
          <w:rFonts w:ascii="Arial Unicode MS" w:eastAsia="Arial Unicode MS" w:hAnsi="Arial Unicode MS" w:cs="Arial Unicode MS"/>
        </w:rPr>
        <w:t xml:space="preserve"> cho các dịch vụ hiện tại của quý vị nên chấm dứt. </w:t>
      </w:r>
      <w:r w:rsidRPr="00ED672D">
        <w:rPr>
          <w:rFonts w:ascii="Arial Unicode MS" w:eastAsia="Arial Unicode MS" w:hAnsi="Arial Unicode MS" w:cs="Arial Unicode MS"/>
          <w:b/>
          <w:i/>
        </w:rPr>
        <w:t xml:space="preserve">Thông báo này không phải là quyết định về kháng nghị của quý vị. </w:t>
      </w:r>
      <w:r w:rsidRPr="00ED672D">
        <w:rPr>
          <w:rFonts w:ascii="Arial Unicode MS" w:eastAsia="Arial Unicode MS" w:hAnsi="Arial Unicode MS" w:cs="Arial Unicode MS"/>
        </w:rPr>
        <w:t xml:space="preserve">Quyết định về kháng nghị của quý vị sẽ đến từ Tổ chức Cải tiến Chất lượng </w:t>
      </w:r>
      <w:r w:rsidRPr="00ED672D">
        <w:rPr>
          <w:rFonts w:eastAsia="Arial Unicode MS"/>
        </w:rPr>
        <w:t>(QIO</w:t>
      </w:r>
      <w:r w:rsidRPr="00ED672D">
        <w:rPr>
          <w:rFonts w:ascii="Arial Unicode MS" w:eastAsia="Arial Unicode MS" w:hAnsi="Arial Unicode MS" w:cs="Arial Unicode MS"/>
        </w:rPr>
        <w:t>) của quý vị.</w:t>
      </w:r>
    </w:p>
    <w:p w14:paraId="3CEC59DF" w14:textId="77777777" w:rsidR="00992CD0" w:rsidRPr="00ED672D" w:rsidRDefault="00992CD0" w:rsidP="00ED672D">
      <w:pPr>
        <w:pStyle w:val="Body2"/>
        <w:spacing w:line="300" w:lineRule="exact"/>
        <w:rPr>
          <w:rFonts w:ascii="Arial Unicode MS" w:eastAsia="Arial Unicode MS" w:hAnsi="Arial Unicode MS" w:cs="Arial Unicode MS"/>
          <w:iCs/>
        </w:rPr>
      </w:pPr>
    </w:p>
    <w:p w14:paraId="5240950E" w14:textId="057B3B37" w:rsidR="00BE7DBF" w:rsidRPr="00ED672D" w:rsidRDefault="00BE7DBF" w:rsidP="00ED672D">
      <w:pPr>
        <w:pStyle w:val="Default"/>
        <w:spacing w:line="300" w:lineRule="exact"/>
        <w:rPr>
          <w:rFonts w:ascii="Arial Unicode MS" w:eastAsia="Arial Unicode MS" w:hAnsi="Arial Unicode MS" w:cs="Arial Unicode MS"/>
        </w:rPr>
      </w:pPr>
      <w:r w:rsidRPr="00ED672D">
        <w:rPr>
          <w:rFonts w:ascii="Arial Unicode MS" w:eastAsia="Arial Unicode MS" w:hAnsi="Arial Unicode MS" w:cs="Arial Unicode MS"/>
          <w:b/>
        </w:rPr>
        <w:t xml:space="preserve">Chúng tôi đã xem xét vụ việc của quý vị và quyết định rằng bảo hiểm </w:t>
      </w:r>
      <w:r w:rsidRPr="0049172C">
        <w:rPr>
          <w:rFonts w:eastAsia="Arial Unicode MS"/>
          <w:b/>
        </w:rPr>
        <w:t>Medicare</w:t>
      </w:r>
      <w:r w:rsidRPr="00ED672D">
        <w:rPr>
          <w:rFonts w:ascii="Arial Unicode MS" w:eastAsia="Arial Unicode MS" w:hAnsi="Arial Unicode MS" w:cs="Arial Unicode MS"/>
          <w:b/>
        </w:rPr>
        <w:t xml:space="preserve"> cho các dịch vụ </w:t>
      </w:r>
      <w:r w:rsidRPr="00ED672D">
        <w:rPr>
          <w:rFonts w:eastAsia="Arial Unicode MS"/>
          <w:b/>
          <w:color w:val="FF0000"/>
        </w:rPr>
        <w:t>&lt;services&gt;</w:t>
      </w:r>
      <w:r w:rsidRPr="00ED672D">
        <w:rPr>
          <w:rFonts w:ascii="Arial Unicode MS" w:eastAsia="Arial Unicode MS" w:hAnsi="Arial Unicode MS" w:cs="Arial Unicode MS"/>
          <w:b/>
          <w:color w:val="FF0000"/>
        </w:rPr>
        <w:t xml:space="preserve"> </w:t>
      </w:r>
      <w:r w:rsidRPr="00ED672D">
        <w:rPr>
          <w:rFonts w:ascii="Arial Unicode MS" w:eastAsia="Arial Unicode MS" w:hAnsi="Arial Unicode MS" w:cs="Arial Unicode MS"/>
          <w:b/>
        </w:rPr>
        <w:t xml:space="preserve"> hiện tại của quý vị nên chấm dứt. </w:t>
      </w:r>
    </w:p>
    <w:p w14:paraId="12A31A26" w14:textId="77777777" w:rsidR="00BE7DBF" w:rsidRPr="00ED672D" w:rsidRDefault="009F046B" w:rsidP="00ED672D">
      <w:pPr>
        <w:pStyle w:val="Body2"/>
        <w:spacing w:line="300" w:lineRule="exact"/>
        <w:rPr>
          <w:rFonts w:ascii="Arial Unicode MS" w:eastAsia="Arial Unicode MS" w:hAnsi="Arial Unicode MS" w:cs="Arial Unicode MS"/>
        </w:rPr>
      </w:pPr>
      <w:r w:rsidRPr="00ED672D">
        <w:rPr>
          <w:rFonts w:ascii="Arial Unicode MS" w:eastAsia="Arial Unicode MS" w:hAnsi="Arial Unicode MS" w:cs="Arial Unicode MS"/>
        </w:rPr>
        <w:t xml:space="preserve"> </w:t>
      </w:r>
    </w:p>
    <w:p w14:paraId="162ED20A" w14:textId="77777777" w:rsidR="00BE7DBF" w:rsidRPr="00ED672D" w:rsidRDefault="00BE7DBF" w:rsidP="00ED672D">
      <w:pPr>
        <w:pStyle w:val="Bullet1"/>
        <w:spacing w:line="300" w:lineRule="exact"/>
        <w:rPr>
          <w:rFonts w:ascii="Arial Unicode MS" w:eastAsia="Arial Unicode MS" w:hAnsi="Arial Unicode MS" w:cs="Arial Unicode MS"/>
        </w:rPr>
      </w:pPr>
    </w:p>
    <w:p w14:paraId="1D3C7FE2" w14:textId="722A0B3E" w:rsidR="002179FE" w:rsidRPr="00ED672D" w:rsidRDefault="00C67BF9" w:rsidP="00ED672D">
      <w:pPr>
        <w:pStyle w:val="Bullet1"/>
        <w:spacing w:line="300" w:lineRule="exact"/>
        <w:rPr>
          <w:rFonts w:ascii="Arial Unicode MS" w:eastAsia="Arial Unicode MS" w:hAnsi="Arial Unicode MS" w:cs="Arial Unicode MS"/>
        </w:rPr>
      </w:pPr>
      <w:r w:rsidRPr="00ED672D">
        <w:rPr>
          <w:rFonts w:ascii="Arial Unicode MS" w:eastAsia="Arial Unicode MS" w:hAnsi="Arial Unicode MS" w:cs="Arial Unicode MS"/>
        </w:rPr>
        <w:t xml:space="preserve">• Quyết định này được đưa ra dựa trên các dữ kiện sau: </w:t>
      </w:r>
    </w:p>
    <w:p w14:paraId="46C1C1D0" w14:textId="77777777" w:rsidR="009F046B" w:rsidRPr="00ED672D" w:rsidRDefault="009F046B" w:rsidP="00ED672D">
      <w:pPr>
        <w:pStyle w:val="Bullet1"/>
        <w:spacing w:line="300" w:lineRule="exact"/>
        <w:rPr>
          <w:rFonts w:ascii="Arial Unicode MS" w:eastAsia="Arial Unicode MS" w:hAnsi="Arial Unicode MS" w:cs="Arial Unicode MS"/>
        </w:rPr>
      </w:pPr>
    </w:p>
    <w:p w14:paraId="123524A7" w14:textId="77777777" w:rsidR="002179FE" w:rsidRPr="00ED672D" w:rsidRDefault="002179FE" w:rsidP="00ED672D">
      <w:pPr>
        <w:pStyle w:val="Bullet1"/>
        <w:spacing w:line="300" w:lineRule="exact"/>
        <w:rPr>
          <w:rFonts w:ascii="Arial Unicode MS" w:eastAsia="Arial Unicode MS" w:hAnsi="Arial Unicode MS" w:cs="Arial Unicode MS"/>
        </w:rPr>
      </w:pPr>
    </w:p>
    <w:p w14:paraId="1BCBD736" w14:textId="77777777" w:rsidR="00BE7DBF" w:rsidRPr="00ED672D" w:rsidRDefault="009F046B" w:rsidP="00ED672D">
      <w:pPr>
        <w:pStyle w:val="Bullet1"/>
        <w:spacing w:line="300" w:lineRule="exact"/>
        <w:rPr>
          <w:rFonts w:ascii="Arial Unicode MS" w:eastAsia="Arial Unicode MS" w:hAnsi="Arial Unicode MS" w:cs="Arial Unicode MS"/>
        </w:rPr>
      </w:pPr>
      <w:r w:rsidRPr="00ED672D">
        <w:rPr>
          <w:rFonts w:ascii="Arial Unicode MS" w:eastAsia="Arial Unicode MS" w:hAnsi="Arial Unicode MS" w:cs="Arial Unicode MS"/>
        </w:rPr>
        <w:t xml:space="preserve"> •  Giải thích chi tiết về lý do tại sao các dịch vụ hiện tại của quý vị không còn được đài thọ, và các quy tắc và chính sách bảo hiểm Medicare cụ thể được sử dụng để đưa ra quyết định này:</w:t>
      </w:r>
    </w:p>
    <w:p w14:paraId="45EDC5B2" w14:textId="77777777" w:rsidR="00D442C3" w:rsidRPr="00ED672D" w:rsidRDefault="00D442C3" w:rsidP="00ED672D">
      <w:pPr>
        <w:pStyle w:val="Bullet1"/>
        <w:spacing w:line="300" w:lineRule="exact"/>
        <w:rPr>
          <w:rFonts w:ascii="Arial Unicode MS" w:eastAsia="Arial Unicode MS" w:hAnsi="Arial Unicode MS" w:cs="Arial Unicode MS"/>
        </w:rPr>
      </w:pPr>
    </w:p>
    <w:p w14:paraId="4DC61302" w14:textId="77777777" w:rsidR="00BE7DBF" w:rsidRPr="00ED672D" w:rsidRDefault="00BE7DBF" w:rsidP="00ED672D">
      <w:pPr>
        <w:pStyle w:val="Bullet1"/>
        <w:spacing w:line="300" w:lineRule="exact"/>
        <w:rPr>
          <w:rFonts w:ascii="Arial Unicode MS" w:eastAsia="Arial Unicode MS" w:hAnsi="Arial Unicode MS" w:cs="Arial Unicode MS"/>
        </w:rPr>
      </w:pPr>
    </w:p>
    <w:p w14:paraId="42D4094B" w14:textId="77777777" w:rsidR="00BE7DBF" w:rsidRPr="00ED672D" w:rsidRDefault="00BE7DBF" w:rsidP="00ED672D">
      <w:pPr>
        <w:pStyle w:val="Bullet1"/>
        <w:spacing w:line="300" w:lineRule="exact"/>
        <w:rPr>
          <w:rFonts w:ascii="Arial Unicode MS" w:eastAsia="Arial Unicode MS" w:hAnsi="Arial Unicode MS" w:cs="Arial Unicode MS"/>
        </w:rPr>
      </w:pPr>
    </w:p>
    <w:p w14:paraId="5B756CB8" w14:textId="29F681B4" w:rsidR="00BE7DBF" w:rsidRPr="00ED672D" w:rsidRDefault="00C67BF9" w:rsidP="00ED672D">
      <w:pPr>
        <w:pStyle w:val="Bullet1"/>
        <w:spacing w:line="300" w:lineRule="exact"/>
        <w:rPr>
          <w:rFonts w:ascii="Arial Unicode MS" w:eastAsia="Arial Unicode MS" w:hAnsi="Arial Unicode MS" w:cs="Arial Unicode MS"/>
        </w:rPr>
      </w:pPr>
      <w:r w:rsidRPr="00ED672D">
        <w:rPr>
          <w:rFonts w:ascii="Arial Unicode MS" w:eastAsia="Arial Unicode MS" w:hAnsi="Arial Unicode MS" w:cs="Arial Unicode MS"/>
        </w:rPr>
        <w:t xml:space="preserve">• Chính sách chương trình, </w:t>
      </w:r>
      <w:r w:rsidR="0049172C">
        <w:rPr>
          <w:rFonts w:ascii="Arial Unicode MS" w:eastAsia="Arial Unicode MS" w:hAnsi="Arial Unicode MS" w:cs="Arial Unicode MS"/>
        </w:rPr>
        <w:t>điều khoản</w:t>
      </w:r>
      <w:r w:rsidRPr="00ED672D">
        <w:rPr>
          <w:rFonts w:ascii="Arial Unicode MS" w:eastAsia="Arial Unicode MS" w:hAnsi="Arial Unicode MS" w:cs="Arial Unicode MS"/>
        </w:rPr>
        <w:t xml:space="preserve"> hoặc cơ sở lý luận được sử dụng để đưa ra quyết định (chỉ dành cho các chương trình bảo hiểm y tế):</w:t>
      </w:r>
    </w:p>
    <w:p w14:paraId="3A937A24" w14:textId="44D54986" w:rsidR="00334F1A" w:rsidRPr="00ED672D" w:rsidRDefault="00334F1A" w:rsidP="00ED672D">
      <w:pPr>
        <w:spacing w:line="300" w:lineRule="exact"/>
        <w:rPr>
          <w:rFonts w:ascii="Arial Unicode MS" w:eastAsia="Arial Unicode MS" w:hAnsi="Arial Unicode MS" w:cs="Arial Unicode MS"/>
          <w:sz w:val="23"/>
          <w:szCs w:val="23"/>
        </w:rPr>
      </w:pPr>
    </w:p>
    <w:p w14:paraId="45727C5C" w14:textId="3E158963" w:rsidR="006E7535" w:rsidRPr="00ED672D" w:rsidRDefault="006E7535" w:rsidP="00ED672D">
      <w:pPr>
        <w:spacing w:line="300" w:lineRule="exact"/>
        <w:rPr>
          <w:rFonts w:ascii="Arial Unicode MS" w:eastAsia="Arial Unicode MS" w:hAnsi="Arial Unicode MS" w:cs="Arial Unicode MS"/>
          <w:sz w:val="24"/>
          <w:szCs w:val="24"/>
        </w:rPr>
      </w:pPr>
      <w:r w:rsidRPr="00ED672D">
        <w:rPr>
          <w:rFonts w:ascii="Arial Unicode MS" w:eastAsia="Arial Unicode MS" w:hAnsi="Arial Unicode MS" w:cs="Arial Unicode MS"/>
          <w:sz w:val="24"/>
        </w:rPr>
        <w:t xml:space="preserve">Nếu quý vị muốn có một bản sao về chính sách hoặc hướng dẫn bảo hiểm được sử dụng để đưa ra quyết định này, hoặc bản sao của tài liệu được gửi tới </w:t>
      </w:r>
      <w:r w:rsidRPr="00ED672D">
        <w:rPr>
          <w:rFonts w:eastAsia="Arial Unicode MS" w:hAnsi="Arial" w:cs="Arial"/>
          <w:sz w:val="24"/>
        </w:rPr>
        <w:t>QIO</w:t>
      </w:r>
      <w:r w:rsidRPr="00ED672D">
        <w:rPr>
          <w:rFonts w:ascii="Arial Unicode MS" w:eastAsia="Arial Unicode MS" w:hAnsi="Arial Unicode MS" w:cs="Arial Unicode MS"/>
          <w:sz w:val="24"/>
        </w:rPr>
        <w:t xml:space="preserve">, vui lòng gọi cho chúng tôi theo số: </w:t>
      </w:r>
      <w:r w:rsidRPr="00ED672D">
        <w:rPr>
          <w:rFonts w:eastAsia="Arial Unicode MS" w:hAnsi="Arial" w:cs="Arial"/>
          <w:sz w:val="24"/>
        </w:rPr>
        <w:t>&lt;&lt;IPA&gt;&gt;</w:t>
      </w:r>
      <w:r w:rsidRPr="00ED672D">
        <w:rPr>
          <w:rFonts w:ascii="Arial Unicode MS" w:eastAsia="Arial Unicode MS" w:hAnsi="Arial Unicode MS" w:cs="Arial Unicode MS"/>
          <w:sz w:val="24"/>
        </w:rPr>
        <w:t xml:space="preserve"> theo số </w:t>
      </w:r>
      <w:r w:rsidRPr="00ED672D">
        <w:rPr>
          <w:rFonts w:ascii="Arial Unicode MS" w:eastAsia="Arial Unicode MS" w:hAnsi="Arial Unicode MS" w:cs="Arial Unicode MS"/>
          <w:b/>
          <w:sz w:val="24"/>
        </w:rPr>
        <w:t>&lt;&lt;IPA Phone Number&gt;&gt;</w:t>
      </w:r>
      <w:r w:rsidRPr="00ED672D">
        <w:rPr>
          <w:rFonts w:ascii="Arial Unicode MS" w:eastAsia="Arial Unicode MS" w:hAnsi="Arial Unicode MS" w:cs="Arial Unicode MS"/>
          <w:sz w:val="24"/>
        </w:rPr>
        <w:t xml:space="preserve">, </w:t>
      </w:r>
      <w:r w:rsidRPr="00ED672D">
        <w:rPr>
          <w:rFonts w:eastAsia="Arial Unicode MS" w:hAnsi="Arial" w:cs="Arial"/>
          <w:sz w:val="24"/>
        </w:rPr>
        <w:t>&lt;&lt;Hours of Operation&gt;&gt;.</w:t>
      </w:r>
      <w:r w:rsidRPr="00ED672D">
        <w:rPr>
          <w:rFonts w:ascii="Arial Unicode MS" w:eastAsia="Arial Unicode MS" w:hAnsi="Arial Unicode MS" w:cs="Arial Unicode MS"/>
          <w:sz w:val="24"/>
        </w:rPr>
        <w:t xml:space="preserve"> Người dùng </w:t>
      </w:r>
      <w:r w:rsidRPr="00ED672D">
        <w:rPr>
          <w:rFonts w:eastAsia="Arial Unicode MS" w:hAnsi="Arial" w:cs="Arial"/>
          <w:sz w:val="24"/>
        </w:rPr>
        <w:t>TTY</w:t>
      </w:r>
      <w:r w:rsidRPr="00ED672D">
        <w:rPr>
          <w:rFonts w:ascii="Arial Unicode MS" w:eastAsia="Arial Unicode MS" w:hAnsi="Arial Unicode MS" w:cs="Arial Unicode MS"/>
          <w:sz w:val="24"/>
        </w:rPr>
        <w:t xml:space="preserve"> xin gọi số </w:t>
      </w:r>
      <w:r w:rsidRPr="00ED672D">
        <w:rPr>
          <w:rFonts w:eastAsia="Arial Unicode MS" w:hAnsi="Arial" w:cs="Arial"/>
          <w:b/>
          <w:sz w:val="24"/>
        </w:rPr>
        <w:t>&lt;&lt;TTY Number&gt;&gt;</w:t>
      </w:r>
      <w:r w:rsidRPr="00ED672D">
        <w:rPr>
          <w:rFonts w:eastAsia="Arial Unicode MS" w:hAnsi="Arial" w:cs="Arial"/>
          <w:sz w:val="24"/>
        </w:rPr>
        <w:t>.</w:t>
      </w:r>
    </w:p>
    <w:p w14:paraId="2F09E6F1" w14:textId="29ED78F4" w:rsidR="006E7535" w:rsidRPr="00ED672D" w:rsidRDefault="006E7535" w:rsidP="00ED672D">
      <w:pPr>
        <w:spacing w:line="300" w:lineRule="exact"/>
        <w:rPr>
          <w:rFonts w:ascii="Arial Unicode MS" w:eastAsia="Arial Unicode MS" w:hAnsi="Arial Unicode MS" w:cs="Arial Unicode MS"/>
          <w:sz w:val="24"/>
          <w:szCs w:val="24"/>
        </w:rPr>
      </w:pPr>
    </w:p>
    <w:p w14:paraId="1645F479" w14:textId="72DE5606" w:rsidR="006E7535" w:rsidRPr="00ED672D" w:rsidRDefault="003065BA" w:rsidP="00ED672D">
      <w:pPr>
        <w:spacing w:line="300" w:lineRule="exact"/>
        <w:rPr>
          <w:rFonts w:ascii="Arial Unicode MS" w:eastAsia="Arial Unicode MS" w:hAnsi="Arial Unicode MS" w:cs="Arial Unicode MS"/>
          <w:i/>
          <w:iCs/>
          <w:sz w:val="24"/>
          <w:szCs w:val="24"/>
        </w:rPr>
      </w:pPr>
      <w:r w:rsidRPr="00ED672D">
        <w:rPr>
          <w:rFonts w:eastAsia="Arial Unicode MS" w:hAnsi="Arial" w:cs="Arial"/>
          <w:i/>
          <w:sz w:val="24"/>
        </w:rPr>
        <w:lastRenderedPageBreak/>
        <w:t>IEHP DualChoice (HMO D-SNP)</w:t>
      </w:r>
      <w:r w:rsidRPr="00ED672D">
        <w:rPr>
          <w:rFonts w:ascii="Arial Unicode MS" w:eastAsia="Arial Unicode MS" w:hAnsi="Arial Unicode MS" w:cs="Arial Unicode MS"/>
          <w:i/>
          <w:sz w:val="24"/>
        </w:rPr>
        <w:t xml:space="preserve"> là một chương trình </w:t>
      </w:r>
      <w:r w:rsidRPr="00ED672D">
        <w:rPr>
          <w:rFonts w:eastAsia="Arial Unicode MS" w:hAnsi="Arial" w:cs="Arial"/>
          <w:i/>
          <w:sz w:val="24"/>
        </w:rPr>
        <w:t>HMO</w:t>
      </w:r>
      <w:r w:rsidRPr="00ED672D">
        <w:rPr>
          <w:rFonts w:ascii="Arial Unicode MS" w:eastAsia="Arial Unicode MS" w:hAnsi="Arial Unicode MS" w:cs="Arial Unicode MS"/>
          <w:i/>
          <w:sz w:val="24"/>
        </w:rPr>
        <w:t xml:space="preserve"> có hợp đồng với </w:t>
      </w:r>
      <w:r w:rsidRPr="00ED672D">
        <w:rPr>
          <w:rFonts w:eastAsia="Arial Unicode MS" w:hAnsi="Arial" w:cs="Arial"/>
          <w:i/>
          <w:sz w:val="24"/>
        </w:rPr>
        <w:t>Medicare</w:t>
      </w:r>
      <w:r w:rsidRPr="00ED672D">
        <w:rPr>
          <w:rFonts w:ascii="Arial Unicode MS" w:eastAsia="Arial Unicode MS" w:hAnsi="Arial Unicode MS" w:cs="Arial Unicode MS"/>
          <w:i/>
          <w:sz w:val="24"/>
        </w:rPr>
        <w:t xml:space="preserve">. Việc ghi danh tham gia </w:t>
      </w:r>
      <w:r w:rsidRPr="00ED672D">
        <w:rPr>
          <w:rFonts w:eastAsia="Arial Unicode MS" w:hAnsi="Arial" w:cs="Arial"/>
          <w:i/>
          <w:sz w:val="24"/>
        </w:rPr>
        <w:t>IEHP DualChoice (HMO D-SNP)</w:t>
      </w:r>
      <w:r w:rsidRPr="00ED672D">
        <w:rPr>
          <w:rFonts w:ascii="Arial Unicode MS" w:eastAsia="Arial Unicode MS" w:hAnsi="Arial Unicode MS" w:cs="Arial Unicode MS"/>
          <w:i/>
          <w:sz w:val="24"/>
        </w:rPr>
        <w:t xml:space="preserve"> phụ thuộc vào </w:t>
      </w:r>
      <w:r w:rsidR="00EA64A1">
        <w:rPr>
          <w:rFonts w:ascii="Arial Unicode MS" w:eastAsia="Arial Unicode MS" w:hAnsi="Arial Unicode MS" w:cs="Arial Unicode MS"/>
          <w:i/>
          <w:sz w:val="24"/>
        </w:rPr>
        <w:t>việc</w:t>
      </w:r>
      <w:r w:rsidRPr="00ED672D">
        <w:rPr>
          <w:rFonts w:ascii="Arial Unicode MS" w:eastAsia="Arial Unicode MS" w:hAnsi="Arial Unicode MS" w:cs="Arial Unicode MS"/>
          <w:i/>
          <w:sz w:val="24"/>
        </w:rPr>
        <w:t xml:space="preserve"> gia hạn hợp đồng.</w:t>
      </w:r>
    </w:p>
    <w:sectPr w:rsidR="006E7535" w:rsidRPr="00ED672D" w:rsidSect="00ED672D">
      <w:headerReference w:type="even" r:id="rId8"/>
      <w:headerReference w:type="default" r:id="rId9"/>
      <w:footerReference w:type="even" r:id="rId10"/>
      <w:footerReference w:type="default" r:id="rId11"/>
      <w:headerReference w:type="first" r:id="rId12"/>
      <w:endnotePr>
        <w:numFmt w:val="decimal"/>
      </w:endnotePr>
      <w:pgSz w:w="12240" w:h="15840" w:code="1"/>
      <w:pgMar w:top="720" w:right="720" w:bottom="720" w:left="72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80E1" w14:textId="77777777" w:rsidR="00141FFA" w:rsidRDefault="00141FFA">
      <w:pPr>
        <w:spacing w:line="20" w:lineRule="exact"/>
        <w:rPr>
          <w:sz w:val="24"/>
        </w:rPr>
      </w:pPr>
    </w:p>
  </w:endnote>
  <w:endnote w:type="continuationSeparator" w:id="0">
    <w:p w14:paraId="4AC2F6D8" w14:textId="77777777" w:rsidR="00141FFA" w:rsidRDefault="00141FFA">
      <w:r>
        <w:rPr>
          <w:sz w:val="24"/>
        </w:rPr>
        <w:t xml:space="preserve"> </w:t>
      </w:r>
    </w:p>
  </w:endnote>
  <w:endnote w:type="continuationNotice" w:id="1">
    <w:p w14:paraId="5E47BDB4" w14:textId="77777777" w:rsidR="00141FFA" w:rsidRDefault="00141FF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4CD2" w14:textId="77777777" w:rsidR="00EA64A1" w:rsidRPr="00D1356D" w:rsidRDefault="00EA64A1" w:rsidP="00EA64A1">
    <w:pPr>
      <w:pStyle w:val="Footer"/>
      <w:jc w:val="right"/>
      <w:rPr>
        <w:rFonts w:hAnsi="Times New Roman"/>
        <w:sz w:val="24"/>
        <w:szCs w:val="24"/>
      </w:rPr>
    </w:pPr>
    <w:r w:rsidRPr="00ED672D">
      <w:rPr>
        <w:rFonts w:ascii="Arial Unicode MS" w:eastAsia="Arial Unicode MS" w:hAnsi="Arial Unicode MS" w:cs="Arial Unicode MS"/>
        <w:sz w:val="24"/>
      </w:rPr>
      <w:t>Trang</w:t>
    </w:r>
    <w:r>
      <w:rPr>
        <w:rFonts w:hAnsi="Arial"/>
        <w:sz w:val="24"/>
      </w:rPr>
      <w:t xml:space="preserve"> </w:t>
    </w:r>
    <w:r w:rsidRPr="0084524C">
      <w:rPr>
        <w:rFonts w:hAnsi="Arial" w:cs="Arial"/>
        <w:sz w:val="24"/>
      </w:rPr>
      <w:fldChar w:fldCharType="begin"/>
    </w:r>
    <w:r w:rsidRPr="0084524C">
      <w:rPr>
        <w:rFonts w:hAnsi="Arial" w:cs="Arial"/>
        <w:sz w:val="24"/>
      </w:rPr>
      <w:instrText xml:space="preserve"> PAGE  \* Arabic  \* MERGEFORMAT </w:instrText>
    </w:r>
    <w:r w:rsidRPr="0084524C">
      <w:rPr>
        <w:rFonts w:hAnsi="Arial" w:cs="Arial"/>
        <w:sz w:val="24"/>
      </w:rPr>
      <w:fldChar w:fldCharType="separate"/>
    </w:r>
    <w:r>
      <w:rPr>
        <w:rFonts w:hAnsi="Arial" w:cs="Arial"/>
        <w:sz w:val="24"/>
      </w:rPr>
      <w:t>1</w:t>
    </w:r>
    <w:r w:rsidRPr="0084524C">
      <w:rPr>
        <w:rFonts w:hAnsi="Arial" w:cs="Arial"/>
        <w:sz w:val="24"/>
      </w:rPr>
      <w:fldChar w:fldCharType="end"/>
    </w:r>
    <w:r>
      <w:rPr>
        <w:rFonts w:hAnsi="Arial"/>
        <w:sz w:val="24"/>
      </w:rPr>
      <w:t xml:space="preserve"> / </w:t>
    </w:r>
    <w:r w:rsidRPr="0084524C">
      <w:rPr>
        <w:rFonts w:hAnsi="Arial" w:cs="Arial"/>
        <w:sz w:val="24"/>
      </w:rPr>
      <w:fldChar w:fldCharType="begin"/>
    </w:r>
    <w:r w:rsidRPr="0084524C">
      <w:rPr>
        <w:rFonts w:hAnsi="Arial" w:cs="Arial"/>
        <w:sz w:val="24"/>
      </w:rPr>
      <w:instrText xml:space="preserve"> NUMPAGES  \* Arabic  \* MERGEFORMAT </w:instrText>
    </w:r>
    <w:r w:rsidRPr="0084524C">
      <w:rPr>
        <w:rFonts w:hAnsi="Arial" w:cs="Arial"/>
        <w:sz w:val="24"/>
      </w:rPr>
      <w:fldChar w:fldCharType="separate"/>
    </w:r>
    <w:r>
      <w:rPr>
        <w:rFonts w:hAnsi="Arial" w:cs="Arial"/>
        <w:sz w:val="24"/>
      </w:rPr>
      <w:t>2</w:t>
    </w:r>
    <w:r w:rsidRPr="0084524C">
      <w:rPr>
        <w:rFonts w:hAnsi="Arial" w:cs="Arial"/>
        <w:sz w:val="24"/>
      </w:rPr>
      <w:fldChar w:fldCharType="end"/>
    </w:r>
  </w:p>
  <w:p w14:paraId="3F6203C5" w14:textId="77777777" w:rsidR="003B7697" w:rsidRDefault="003B7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636C" w14:textId="4251A900" w:rsidR="00EA64A1" w:rsidRDefault="0084524C">
    <w:pPr>
      <w:pStyle w:val="Footer"/>
      <w:rPr>
        <w:rFonts w:ascii="Arial Unicode MS" w:eastAsia="Arial Unicode MS" w:hAnsi="Arial Unicode MS" w:cs="Arial Unicode MS"/>
        <w:sz w:val="24"/>
      </w:rPr>
    </w:pPr>
    <w:r>
      <w:rPr>
        <w:rFonts w:hAnsi="Arial"/>
        <w:sz w:val="24"/>
      </w:rPr>
      <w:t xml:space="preserve">©2022 Inland Empire Health Plan. </w:t>
    </w:r>
    <w:r w:rsidRPr="00ED672D">
      <w:rPr>
        <w:rFonts w:ascii="Arial Unicode MS" w:eastAsia="Arial Unicode MS" w:hAnsi="Arial Unicode MS" w:cs="Arial Unicode MS"/>
        <w:sz w:val="24"/>
      </w:rPr>
      <w:t xml:space="preserve">Bảo Lưu Mọi </w:t>
    </w:r>
    <w:r w:rsidR="00EA64A1">
      <w:rPr>
        <w:rFonts w:ascii="Arial Unicode MS" w:eastAsia="Arial Unicode MS" w:hAnsi="Arial Unicode MS" w:cs="Arial Unicode MS"/>
        <w:sz w:val="24"/>
      </w:rPr>
      <w:t>Quyền.</w:t>
    </w:r>
    <w:r>
      <w:rPr>
        <w:rFonts w:hAnsi="Arial"/>
        <w:sz w:val="24"/>
      </w:rPr>
      <w:t xml:space="preserve"> H8894_DSNP_23_3286669_C</w:t>
    </w:r>
    <w:r w:rsidR="00ED672D">
      <w:rPr>
        <w:rFonts w:hAnsi="Arial"/>
        <w:sz w:val="24"/>
        <w:lang w:val="en-US"/>
      </w:rPr>
      <w:t>_VI</w:t>
    </w:r>
    <w:r w:rsidRPr="00ED672D">
      <w:rPr>
        <w:rFonts w:ascii="Arial Unicode MS" w:eastAsia="Arial Unicode MS" w:hAnsi="Arial Unicode MS" w:cs="Arial Unicode MS"/>
        <w:sz w:val="24"/>
      </w:rPr>
      <w:t xml:space="preserve"> </w:t>
    </w:r>
  </w:p>
  <w:p w14:paraId="5354B978" w14:textId="1FC26500" w:rsidR="00031F8F" w:rsidRPr="00D1356D" w:rsidRDefault="0084524C" w:rsidP="00EA64A1">
    <w:pPr>
      <w:pStyle w:val="Footer"/>
      <w:jc w:val="right"/>
      <w:rPr>
        <w:rFonts w:hAnsi="Times New Roman"/>
        <w:sz w:val="24"/>
        <w:szCs w:val="24"/>
      </w:rPr>
    </w:pPr>
    <w:r w:rsidRPr="00ED672D">
      <w:rPr>
        <w:rFonts w:ascii="Arial Unicode MS" w:eastAsia="Arial Unicode MS" w:hAnsi="Arial Unicode MS" w:cs="Arial Unicode MS"/>
        <w:sz w:val="24"/>
      </w:rPr>
      <w:t>Trang</w:t>
    </w:r>
    <w:r>
      <w:rPr>
        <w:rFonts w:hAnsi="Arial"/>
        <w:sz w:val="24"/>
      </w:rPr>
      <w:t xml:space="preserve"> </w:t>
    </w:r>
    <w:r w:rsidRPr="0084524C">
      <w:rPr>
        <w:rFonts w:hAnsi="Arial" w:cs="Arial"/>
        <w:sz w:val="24"/>
      </w:rPr>
      <w:fldChar w:fldCharType="begin"/>
    </w:r>
    <w:r w:rsidRPr="0084524C">
      <w:rPr>
        <w:rFonts w:hAnsi="Arial" w:cs="Arial"/>
        <w:sz w:val="24"/>
      </w:rPr>
      <w:instrText xml:space="preserve"> PAGE  \* Arabic  \* MERGEFORMAT </w:instrText>
    </w:r>
    <w:r w:rsidRPr="0084524C">
      <w:rPr>
        <w:rFonts w:hAnsi="Arial" w:cs="Arial"/>
        <w:sz w:val="24"/>
      </w:rPr>
      <w:fldChar w:fldCharType="separate"/>
    </w:r>
    <w:r w:rsidRPr="0084524C">
      <w:rPr>
        <w:rFonts w:hAnsi="Arial" w:cs="Arial"/>
        <w:sz w:val="24"/>
      </w:rPr>
      <w:t>1</w:t>
    </w:r>
    <w:r w:rsidRPr="0084524C">
      <w:rPr>
        <w:rFonts w:hAnsi="Arial" w:cs="Arial"/>
        <w:sz w:val="24"/>
      </w:rPr>
      <w:fldChar w:fldCharType="end"/>
    </w:r>
    <w:r>
      <w:rPr>
        <w:rFonts w:hAnsi="Arial"/>
        <w:sz w:val="24"/>
      </w:rPr>
      <w:t xml:space="preserve"> / </w:t>
    </w:r>
    <w:r w:rsidRPr="0084524C">
      <w:rPr>
        <w:rFonts w:hAnsi="Arial" w:cs="Arial"/>
        <w:sz w:val="24"/>
      </w:rPr>
      <w:fldChar w:fldCharType="begin"/>
    </w:r>
    <w:r w:rsidRPr="0084524C">
      <w:rPr>
        <w:rFonts w:hAnsi="Arial" w:cs="Arial"/>
        <w:sz w:val="24"/>
      </w:rPr>
      <w:instrText xml:space="preserve"> NUMPAGES  \* Arabic  \* MERGEFORMAT </w:instrText>
    </w:r>
    <w:r w:rsidRPr="0084524C">
      <w:rPr>
        <w:rFonts w:hAnsi="Arial" w:cs="Arial"/>
        <w:sz w:val="24"/>
      </w:rPr>
      <w:fldChar w:fldCharType="separate"/>
    </w:r>
    <w:r w:rsidRPr="0084524C">
      <w:rPr>
        <w:rFonts w:hAnsi="Arial" w:cs="Arial"/>
        <w:sz w:val="24"/>
      </w:rPr>
      <w:t>1</w:t>
    </w:r>
    <w:r w:rsidRPr="0084524C">
      <w:rPr>
        <w:rFonts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B657" w14:textId="77777777" w:rsidR="00141FFA" w:rsidRDefault="00141FFA">
      <w:r>
        <w:rPr>
          <w:sz w:val="24"/>
        </w:rPr>
        <w:separator/>
      </w:r>
    </w:p>
  </w:footnote>
  <w:footnote w:type="continuationSeparator" w:id="0">
    <w:p w14:paraId="12744447" w14:textId="77777777" w:rsidR="00141FFA" w:rsidRDefault="00141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8E2E" w14:textId="39753098" w:rsidR="003B7697" w:rsidRDefault="003B7697">
    <w:pPr>
      <w:pStyle w:val="Header"/>
    </w:pPr>
  </w:p>
  <w:p w14:paraId="5FD60EA9" w14:textId="77777777" w:rsidR="00ED672D" w:rsidRDefault="00ED6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142C" w14:textId="21844BBD" w:rsidR="003065BA" w:rsidRPr="00A30A82" w:rsidRDefault="00A30A82" w:rsidP="003065BA">
    <w:pPr>
      <w:pStyle w:val="Header"/>
      <w:jc w:val="center"/>
      <w:rPr>
        <w:rFonts w:hAnsi="Arial" w:cs="Arial"/>
        <w:sz w:val="32"/>
        <w:szCs w:val="32"/>
      </w:rPr>
    </w:pPr>
    <w:r>
      <w:rPr>
        <w:rFonts w:hAnsi="Arial"/>
        <w:sz w:val="32"/>
      </w:rPr>
      <w:t>&lt;&lt;IPA LOGO&gt;&gt;</w:t>
    </w:r>
  </w:p>
  <w:p w14:paraId="2337F13B" w14:textId="25BA176B" w:rsidR="003065BA" w:rsidRPr="003B7697" w:rsidRDefault="003B7697" w:rsidP="003B7697">
    <w:pPr>
      <w:pStyle w:val="Header"/>
      <w:jc w:val="center"/>
      <w:rPr>
        <w:rFonts w:hAnsi="Arial" w:cs="Arial"/>
      </w:rPr>
    </w:pPr>
    <w:r>
      <w:rPr>
        <w:rFonts w:hAnsi="Arial"/>
      </w:rPr>
      <w:t>&lt;&lt;IPA Contact Information&gt;&gt;</w:t>
    </w:r>
  </w:p>
  <w:p w14:paraId="342E1942" w14:textId="77777777" w:rsidR="003065BA" w:rsidRPr="003B7697" w:rsidRDefault="003065BA" w:rsidP="003065BA">
    <w:pPr>
      <w:pStyle w:val="Header"/>
      <w:jc w:val="right"/>
      <w:rPr>
        <w:rFonts w:hAnsi="Arial" w:cs="Arial"/>
        <w:sz w:val="24"/>
        <w:szCs w:val="24"/>
      </w:rPr>
    </w:pPr>
    <w:r>
      <w:rPr>
        <w:rFonts w:hAnsi="Arial"/>
        <w:sz w:val="24"/>
      </w:rPr>
      <w:t>&lt;&lt;Date&gt;&gt;</w:t>
    </w:r>
  </w:p>
  <w:p w14:paraId="678BD4FD" w14:textId="77777777" w:rsidR="003065BA" w:rsidRPr="003B7697" w:rsidRDefault="003065BA" w:rsidP="003065BA">
    <w:pPr>
      <w:contextualSpacing/>
      <w:rPr>
        <w:rFonts w:hAnsi="Arial" w:cs="Arial"/>
        <w:sz w:val="28"/>
        <w:szCs w:val="28"/>
      </w:rPr>
    </w:pPr>
  </w:p>
  <w:p w14:paraId="7A76C9D8" w14:textId="77777777" w:rsidR="003065BA" w:rsidRPr="003B7697" w:rsidRDefault="003065BA" w:rsidP="003065BA">
    <w:pPr>
      <w:contextualSpacing/>
      <w:rPr>
        <w:rFonts w:hAnsi="Arial" w:cs="Arial"/>
        <w:sz w:val="24"/>
        <w:szCs w:val="24"/>
      </w:rPr>
    </w:pPr>
  </w:p>
  <w:p w14:paraId="3A2A5ECD" w14:textId="77777777" w:rsidR="003065BA" w:rsidRPr="003B7697" w:rsidRDefault="003065BA" w:rsidP="003065BA">
    <w:pPr>
      <w:contextualSpacing/>
      <w:rPr>
        <w:rFonts w:hAnsi="Arial" w:cs="Arial"/>
        <w:sz w:val="24"/>
        <w:szCs w:val="24"/>
      </w:rPr>
    </w:pPr>
    <w:r>
      <w:rPr>
        <w:rFonts w:hAnsi="Arial"/>
        <w:sz w:val="24"/>
      </w:rPr>
      <w:t>&lt;&lt;Member Name&gt;&gt;</w:t>
    </w:r>
    <w:r>
      <w:rPr>
        <w:rFonts w:hAnsi="Arial"/>
        <w:sz w:val="24"/>
      </w:rPr>
      <w:tab/>
      <w:t xml:space="preserve">                      </w:t>
    </w:r>
    <w:r>
      <w:rPr>
        <w:rFonts w:hAnsi="Arial"/>
        <w:sz w:val="24"/>
      </w:rPr>
      <w:tab/>
    </w:r>
    <w:r>
      <w:rPr>
        <w:rFonts w:hAnsi="Arial"/>
        <w:sz w:val="24"/>
      </w:rPr>
      <w:tab/>
    </w:r>
    <w:r>
      <w:rPr>
        <w:rFonts w:hAnsi="Arial"/>
        <w:sz w:val="24"/>
      </w:rPr>
      <w:tab/>
    </w:r>
    <w:r>
      <w:rPr>
        <w:rFonts w:hAnsi="Arial"/>
        <w:sz w:val="24"/>
      </w:rPr>
      <w:tab/>
      <w:t xml:space="preserve"> </w:t>
    </w:r>
    <w:r>
      <w:rPr>
        <w:rFonts w:hAnsi="Arial"/>
        <w:sz w:val="24"/>
      </w:rPr>
      <w:tab/>
    </w:r>
  </w:p>
  <w:p w14:paraId="0683B7B7" w14:textId="77777777" w:rsidR="003065BA" w:rsidRPr="003B7697" w:rsidRDefault="003065BA" w:rsidP="003065BA">
    <w:pPr>
      <w:contextualSpacing/>
      <w:rPr>
        <w:rFonts w:hAnsi="Arial" w:cs="Arial"/>
        <w:sz w:val="24"/>
        <w:szCs w:val="24"/>
      </w:rPr>
    </w:pPr>
    <w:r>
      <w:rPr>
        <w:rFonts w:hAnsi="Arial"/>
        <w:sz w:val="24"/>
      </w:rPr>
      <w:t>&lt;&lt;Address Line 1&gt;&gt; &lt;&lt;Address Line 2&gt;&gt;</w:t>
    </w:r>
  </w:p>
  <w:p w14:paraId="1F1067C0" w14:textId="134AF60A" w:rsidR="006E7535" w:rsidRPr="003B7697" w:rsidRDefault="003065BA" w:rsidP="006E7535">
    <w:pPr>
      <w:contextualSpacing/>
      <w:rPr>
        <w:rFonts w:hAnsi="Arial" w:cs="Arial"/>
        <w:sz w:val="24"/>
        <w:szCs w:val="24"/>
      </w:rPr>
    </w:pPr>
    <w:r>
      <w:rPr>
        <w:rFonts w:hAnsi="Arial"/>
        <w:sz w:val="24"/>
      </w:rPr>
      <w:t xml:space="preserve">&lt;&lt;City&gt;&gt;, &lt;&lt;ST&gt;&gt; &lt;&lt;Zip&gt;&gt;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B97C" w14:textId="77777777" w:rsidR="006E7535" w:rsidRDefault="006E7535" w:rsidP="006E7535">
    <w:pPr>
      <w:pStyle w:val="Header"/>
      <w:jc w:val="center"/>
    </w:pPr>
    <w:r>
      <w:rPr>
        <w:noProof/>
      </w:rPr>
      <w:drawing>
        <wp:inline distT="0" distB="0" distL="0" distR="0" wp14:anchorId="377BEADF" wp14:editId="27EE2C1A">
          <wp:extent cx="1343025" cy="766231"/>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012" cy="794179"/>
                  </a:xfrm>
                  <a:prstGeom prst="rect">
                    <a:avLst/>
                  </a:prstGeom>
                  <a:noFill/>
                  <a:ln>
                    <a:noFill/>
                  </a:ln>
                </pic:spPr>
              </pic:pic>
            </a:graphicData>
          </a:graphic>
        </wp:inline>
      </w:drawing>
    </w:r>
  </w:p>
  <w:p w14:paraId="5DAEB32B" w14:textId="77777777" w:rsidR="006E7535" w:rsidRDefault="006E7535" w:rsidP="006E7535">
    <w:pPr>
      <w:pStyle w:val="Header"/>
      <w:jc w:val="center"/>
    </w:pPr>
  </w:p>
  <w:p w14:paraId="121C72C2" w14:textId="77777777" w:rsidR="006E7535" w:rsidRDefault="006E7535" w:rsidP="006E7535">
    <w:pPr>
      <w:pStyle w:val="Header"/>
      <w:jc w:val="center"/>
    </w:pPr>
  </w:p>
  <w:p w14:paraId="686B32CC" w14:textId="77777777" w:rsidR="006E7535" w:rsidRDefault="006E7535" w:rsidP="006E7535">
    <w:pPr>
      <w:pStyle w:val="Header"/>
    </w:pPr>
  </w:p>
  <w:p w14:paraId="7388B065" w14:textId="77777777" w:rsidR="006E7535" w:rsidRPr="00030ED6" w:rsidRDefault="006E7535" w:rsidP="006E7535">
    <w:pPr>
      <w:pStyle w:val="Header"/>
      <w:jc w:val="right"/>
      <w:rPr>
        <w:rFonts w:hAnsi="Times New Roman"/>
        <w:sz w:val="24"/>
        <w:szCs w:val="24"/>
      </w:rPr>
    </w:pPr>
    <w:r>
      <w:rPr>
        <w:rFonts w:hAnsi="Times New Roman"/>
        <w:sz w:val="24"/>
      </w:rPr>
      <w:t>&lt;&lt;Date&gt;&gt;</w:t>
    </w:r>
  </w:p>
  <w:p w14:paraId="5DE40F4C" w14:textId="77777777" w:rsidR="006E7535" w:rsidRPr="001238A3" w:rsidRDefault="006E7535" w:rsidP="006E7535">
    <w:pPr>
      <w:contextualSpacing/>
      <w:rPr>
        <w:rFonts w:hAnsi="Arial" w:cs="Arial"/>
        <w:sz w:val="28"/>
        <w:szCs w:val="28"/>
      </w:rPr>
    </w:pPr>
  </w:p>
  <w:p w14:paraId="112BB326" w14:textId="77777777" w:rsidR="006E7535" w:rsidRPr="00030ED6" w:rsidRDefault="006E7535" w:rsidP="006E7535">
    <w:pPr>
      <w:contextualSpacing/>
      <w:rPr>
        <w:rFonts w:ascii="Times New Roman" w:hAnsi="Times New Roman"/>
        <w:sz w:val="24"/>
        <w:szCs w:val="24"/>
      </w:rPr>
    </w:pPr>
  </w:p>
  <w:p w14:paraId="548478CB" w14:textId="77777777" w:rsidR="006E7535" w:rsidRPr="00030ED6" w:rsidRDefault="006E7535" w:rsidP="006E7535">
    <w:pPr>
      <w:contextualSpacing/>
      <w:rPr>
        <w:rFonts w:hAnsi="Times New Roman"/>
        <w:sz w:val="24"/>
        <w:szCs w:val="24"/>
      </w:rPr>
    </w:pPr>
    <w:r>
      <w:rPr>
        <w:rFonts w:hAnsi="Times New Roman"/>
        <w:sz w:val="24"/>
      </w:rPr>
      <w:t>&lt;&lt;Member Name&gt;&gt;</w:t>
    </w:r>
    <w:r>
      <w:rPr>
        <w:rFonts w:hAnsi="Times New Roman"/>
        <w:sz w:val="24"/>
      </w:rPr>
      <w:tab/>
      <w:t xml:space="preserve">                      </w:t>
    </w:r>
    <w:r>
      <w:rPr>
        <w:rFonts w:hAnsi="Times New Roman"/>
        <w:sz w:val="24"/>
      </w:rPr>
      <w:tab/>
    </w:r>
    <w:r>
      <w:rPr>
        <w:rFonts w:hAnsi="Times New Roman"/>
        <w:sz w:val="24"/>
      </w:rPr>
      <w:tab/>
    </w:r>
    <w:r>
      <w:rPr>
        <w:rFonts w:hAnsi="Times New Roman"/>
        <w:sz w:val="24"/>
      </w:rPr>
      <w:tab/>
    </w:r>
    <w:r>
      <w:rPr>
        <w:rFonts w:hAnsi="Times New Roman"/>
        <w:sz w:val="24"/>
      </w:rPr>
      <w:tab/>
      <w:t xml:space="preserve"> </w:t>
    </w:r>
    <w:r>
      <w:rPr>
        <w:rFonts w:hAnsi="Times New Roman"/>
        <w:sz w:val="24"/>
      </w:rPr>
      <w:tab/>
    </w:r>
  </w:p>
  <w:p w14:paraId="791AE23A" w14:textId="77777777" w:rsidR="006E7535" w:rsidRPr="00030ED6" w:rsidRDefault="006E7535" w:rsidP="006E7535">
    <w:pPr>
      <w:contextualSpacing/>
      <w:rPr>
        <w:rFonts w:hAnsi="Times New Roman"/>
        <w:sz w:val="24"/>
        <w:szCs w:val="24"/>
      </w:rPr>
    </w:pPr>
    <w:r>
      <w:rPr>
        <w:rFonts w:hAnsi="Times New Roman"/>
        <w:sz w:val="24"/>
      </w:rPr>
      <w:t>&lt;&lt;Address Line 1&gt;&gt; &lt;&lt;Address Line 2&gt;&gt;</w:t>
    </w:r>
  </w:p>
  <w:p w14:paraId="26D55175" w14:textId="771EB909" w:rsidR="006E7535" w:rsidRPr="006E7535" w:rsidRDefault="006E7535" w:rsidP="006E7535">
    <w:pPr>
      <w:contextualSpacing/>
      <w:rPr>
        <w:rFonts w:hAnsi="Times New Roman"/>
        <w:sz w:val="24"/>
        <w:szCs w:val="24"/>
      </w:rPr>
    </w:pPr>
    <w:r>
      <w:rPr>
        <w:rFonts w:hAnsi="Times New Roman"/>
        <w:sz w:val="24"/>
      </w:rPr>
      <w:t xml:space="preserve">&lt;&lt;City&gt;&gt;, &lt;&lt;ST&gt;&gt; &lt;&lt;Zip&gt;&gt;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66DD15"/>
    <w:multiLevelType w:val="hybridMultilevel"/>
    <w:tmpl w:val="0DE2EE32"/>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F7459A4"/>
    <w:lvl w:ilvl="0">
      <w:start w:val="1"/>
      <w:numFmt w:val="bullet"/>
      <w:pStyle w:val="ListBullet"/>
      <w:lvlText w:val=""/>
      <w:lvlJc w:val="left"/>
      <w:pPr>
        <w:tabs>
          <w:tab w:val="num" w:pos="540"/>
        </w:tabs>
        <w:ind w:left="540" w:hanging="360"/>
      </w:pPr>
      <w:rPr>
        <w:rFonts w:ascii="Symbol" w:hAnsi="Symbol" w:hint="default"/>
      </w:rPr>
    </w:lvl>
  </w:abstractNum>
  <w:abstractNum w:abstractNumId="2" w15:restartNumberingAfterBreak="0">
    <w:nsid w:val="02855639"/>
    <w:multiLevelType w:val="hybridMultilevel"/>
    <w:tmpl w:val="404E3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9129D"/>
    <w:multiLevelType w:val="hybridMultilevel"/>
    <w:tmpl w:val="841E0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D2A92"/>
    <w:multiLevelType w:val="hybridMultilevel"/>
    <w:tmpl w:val="CAF0EB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6C5E41"/>
    <w:multiLevelType w:val="hybridMultilevel"/>
    <w:tmpl w:val="5E6CF1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91580A"/>
    <w:multiLevelType w:val="hybridMultilevel"/>
    <w:tmpl w:val="9D94B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930D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0AF33BB"/>
    <w:multiLevelType w:val="hybridMultilevel"/>
    <w:tmpl w:val="15801D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A43A4"/>
    <w:multiLevelType w:val="hybridMultilevel"/>
    <w:tmpl w:val="635E6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0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A41BA7"/>
    <w:multiLevelType w:val="hybridMultilevel"/>
    <w:tmpl w:val="1FD46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316B8"/>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C565F"/>
    <w:multiLevelType w:val="hybridMultilevel"/>
    <w:tmpl w:val="62FA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C58D3"/>
    <w:multiLevelType w:val="hybridMultilevel"/>
    <w:tmpl w:val="A0F0C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DC3F71"/>
    <w:multiLevelType w:val="hybridMultilevel"/>
    <w:tmpl w:val="2AC2D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014D7"/>
    <w:multiLevelType w:val="singleLevel"/>
    <w:tmpl w:val="4420D8A6"/>
    <w:lvl w:ilvl="0">
      <w:numFmt w:val="bullet"/>
      <w:lvlText w:val=""/>
      <w:lvlJc w:val="left"/>
      <w:pPr>
        <w:tabs>
          <w:tab w:val="num" w:pos="720"/>
        </w:tabs>
        <w:ind w:left="720" w:hanging="720"/>
      </w:pPr>
      <w:rPr>
        <w:rFonts w:ascii="WP MathA" w:hAnsi="WP MathA" w:hint="default"/>
        <w:sz w:val="29"/>
      </w:rPr>
    </w:lvl>
  </w:abstractNum>
  <w:abstractNum w:abstractNumId="17" w15:restartNumberingAfterBreak="0">
    <w:nsid w:val="326579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797A75"/>
    <w:multiLevelType w:val="hybridMultilevel"/>
    <w:tmpl w:val="55FE4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214CC"/>
    <w:multiLevelType w:val="hybridMultilevel"/>
    <w:tmpl w:val="33827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4098A"/>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2524E"/>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7A3C0B"/>
    <w:multiLevelType w:val="hybridMultilevel"/>
    <w:tmpl w:val="87AEA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0449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0036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136C36"/>
    <w:multiLevelType w:val="hybridMultilevel"/>
    <w:tmpl w:val="9AA8C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CB951FD"/>
    <w:multiLevelType w:val="hybridMultilevel"/>
    <w:tmpl w:val="5010E4B8"/>
    <w:lvl w:ilvl="0" w:tplc="598251F4">
      <w:start w:val="1"/>
      <w:numFmt w:val="bullet"/>
      <w:lvlText w:val=""/>
      <w:lvlJc w:val="left"/>
      <w:pPr>
        <w:tabs>
          <w:tab w:val="num" w:pos="912"/>
        </w:tabs>
        <w:ind w:left="912" w:hanging="360"/>
      </w:pPr>
      <w:rPr>
        <w:rFonts w:ascii="Symbol" w:hAnsi="Symbol" w:hint="default"/>
      </w:rPr>
    </w:lvl>
    <w:lvl w:ilvl="1" w:tplc="04090001">
      <w:start w:val="1"/>
      <w:numFmt w:val="bullet"/>
      <w:lvlText w:val=""/>
      <w:lvlJc w:val="left"/>
      <w:pPr>
        <w:tabs>
          <w:tab w:val="num" w:pos="1920"/>
        </w:tabs>
        <w:ind w:left="1920" w:hanging="360"/>
      </w:pPr>
      <w:rPr>
        <w:rFonts w:ascii="Symbol" w:hAnsi="Symbol"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7"/>
  </w:num>
  <w:num w:numId="2">
    <w:abstractNumId w:val="16"/>
  </w:num>
  <w:num w:numId="3">
    <w:abstractNumId w:val="18"/>
  </w:num>
  <w:num w:numId="4">
    <w:abstractNumId w:val="11"/>
  </w:num>
  <w:num w:numId="5">
    <w:abstractNumId w:val="9"/>
  </w:num>
  <w:num w:numId="6">
    <w:abstractNumId w:val="19"/>
  </w:num>
  <w:num w:numId="7">
    <w:abstractNumId w:val="2"/>
  </w:num>
  <w:num w:numId="8">
    <w:abstractNumId w:val="17"/>
  </w:num>
  <w:num w:numId="9">
    <w:abstractNumId w:val="24"/>
  </w:num>
  <w:num w:numId="10">
    <w:abstractNumId w:val="10"/>
  </w:num>
  <w:num w:numId="11">
    <w:abstractNumId w:val="15"/>
  </w:num>
  <w:num w:numId="12">
    <w:abstractNumId w:val="4"/>
  </w:num>
  <w:num w:numId="13">
    <w:abstractNumId w:val="3"/>
  </w:num>
  <w:num w:numId="14">
    <w:abstractNumId w:val="23"/>
  </w:num>
  <w:num w:numId="15">
    <w:abstractNumId w:val="22"/>
  </w:num>
  <w:num w:numId="16">
    <w:abstractNumId w:val="5"/>
  </w:num>
  <w:num w:numId="17">
    <w:abstractNumId w:val="6"/>
  </w:num>
  <w:num w:numId="18">
    <w:abstractNumId w:val="21"/>
  </w:num>
  <w:num w:numId="19">
    <w:abstractNumId w:val="20"/>
  </w:num>
  <w:num w:numId="20">
    <w:abstractNumId w:val="14"/>
  </w:num>
  <w:num w:numId="21">
    <w:abstractNumId w:val="12"/>
  </w:num>
  <w:num w:numId="22">
    <w:abstractNumId w:val="26"/>
  </w:num>
  <w:num w:numId="23">
    <w:abstractNumId w:val="1"/>
  </w:num>
  <w:num w:numId="24">
    <w:abstractNumId w:val="0"/>
  </w:num>
  <w:num w:numId="25">
    <w:abstractNumId w:val="13"/>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F5"/>
    <w:rsid w:val="00023033"/>
    <w:rsid w:val="000261ED"/>
    <w:rsid w:val="00031F8F"/>
    <w:rsid w:val="00053FEC"/>
    <w:rsid w:val="00095C22"/>
    <w:rsid w:val="000A5C19"/>
    <w:rsid w:val="000A68DA"/>
    <w:rsid w:val="000A6B91"/>
    <w:rsid w:val="001355C7"/>
    <w:rsid w:val="00141FFA"/>
    <w:rsid w:val="00154E20"/>
    <w:rsid w:val="00187010"/>
    <w:rsid w:val="001E5A9D"/>
    <w:rsid w:val="001F1C2D"/>
    <w:rsid w:val="0020353D"/>
    <w:rsid w:val="00206909"/>
    <w:rsid w:val="002179FE"/>
    <w:rsid w:val="002E4232"/>
    <w:rsid w:val="003065BA"/>
    <w:rsid w:val="00321D8E"/>
    <w:rsid w:val="00331376"/>
    <w:rsid w:val="00334F1A"/>
    <w:rsid w:val="003556B6"/>
    <w:rsid w:val="0037097C"/>
    <w:rsid w:val="00373A56"/>
    <w:rsid w:val="003770A6"/>
    <w:rsid w:val="00385F61"/>
    <w:rsid w:val="003B04F5"/>
    <w:rsid w:val="003B7697"/>
    <w:rsid w:val="003E0A53"/>
    <w:rsid w:val="003E6CFA"/>
    <w:rsid w:val="00403E92"/>
    <w:rsid w:val="00433E94"/>
    <w:rsid w:val="004461B2"/>
    <w:rsid w:val="00465E2D"/>
    <w:rsid w:val="00490763"/>
    <w:rsid w:val="0049172C"/>
    <w:rsid w:val="004B497C"/>
    <w:rsid w:val="00507029"/>
    <w:rsid w:val="0051604E"/>
    <w:rsid w:val="005164B9"/>
    <w:rsid w:val="0053529A"/>
    <w:rsid w:val="0054398F"/>
    <w:rsid w:val="00553670"/>
    <w:rsid w:val="005560FC"/>
    <w:rsid w:val="00582D6E"/>
    <w:rsid w:val="005A5735"/>
    <w:rsid w:val="005B2E00"/>
    <w:rsid w:val="005F1FE3"/>
    <w:rsid w:val="005F442B"/>
    <w:rsid w:val="006174B9"/>
    <w:rsid w:val="00625373"/>
    <w:rsid w:val="00631FD3"/>
    <w:rsid w:val="006344F2"/>
    <w:rsid w:val="00642D93"/>
    <w:rsid w:val="0068465F"/>
    <w:rsid w:val="00690C5D"/>
    <w:rsid w:val="006935EE"/>
    <w:rsid w:val="0069694D"/>
    <w:rsid w:val="006C377B"/>
    <w:rsid w:val="006D0188"/>
    <w:rsid w:val="006E7535"/>
    <w:rsid w:val="00700F68"/>
    <w:rsid w:val="00712E0C"/>
    <w:rsid w:val="007657F1"/>
    <w:rsid w:val="0077252A"/>
    <w:rsid w:val="00773F90"/>
    <w:rsid w:val="007909B7"/>
    <w:rsid w:val="007A3BB5"/>
    <w:rsid w:val="007D4CAB"/>
    <w:rsid w:val="007F309A"/>
    <w:rsid w:val="007F6633"/>
    <w:rsid w:val="00801007"/>
    <w:rsid w:val="00824473"/>
    <w:rsid w:val="0084524C"/>
    <w:rsid w:val="008528BC"/>
    <w:rsid w:val="008532F8"/>
    <w:rsid w:val="0088155A"/>
    <w:rsid w:val="00890746"/>
    <w:rsid w:val="008E3AA2"/>
    <w:rsid w:val="008E58B4"/>
    <w:rsid w:val="00914BD8"/>
    <w:rsid w:val="00914E91"/>
    <w:rsid w:val="0093515D"/>
    <w:rsid w:val="00957698"/>
    <w:rsid w:val="00966877"/>
    <w:rsid w:val="009713DB"/>
    <w:rsid w:val="00992CD0"/>
    <w:rsid w:val="0099636C"/>
    <w:rsid w:val="009B6638"/>
    <w:rsid w:val="009C3EFB"/>
    <w:rsid w:val="009F046B"/>
    <w:rsid w:val="009F3328"/>
    <w:rsid w:val="00A0494B"/>
    <w:rsid w:val="00A0570B"/>
    <w:rsid w:val="00A14F6E"/>
    <w:rsid w:val="00A167C9"/>
    <w:rsid w:val="00A30A82"/>
    <w:rsid w:val="00A57B43"/>
    <w:rsid w:val="00AA5397"/>
    <w:rsid w:val="00AC03C7"/>
    <w:rsid w:val="00B029A5"/>
    <w:rsid w:val="00B14AF2"/>
    <w:rsid w:val="00B620E4"/>
    <w:rsid w:val="00B65840"/>
    <w:rsid w:val="00B734BC"/>
    <w:rsid w:val="00B937EA"/>
    <w:rsid w:val="00BA5B52"/>
    <w:rsid w:val="00BB7163"/>
    <w:rsid w:val="00BE7DBF"/>
    <w:rsid w:val="00BF377A"/>
    <w:rsid w:val="00C3279F"/>
    <w:rsid w:val="00C370B2"/>
    <w:rsid w:val="00C628AB"/>
    <w:rsid w:val="00C67BF9"/>
    <w:rsid w:val="00C8376D"/>
    <w:rsid w:val="00C85965"/>
    <w:rsid w:val="00C97E19"/>
    <w:rsid w:val="00CB68D8"/>
    <w:rsid w:val="00CD062D"/>
    <w:rsid w:val="00CF658A"/>
    <w:rsid w:val="00D02471"/>
    <w:rsid w:val="00D02DA4"/>
    <w:rsid w:val="00D1003E"/>
    <w:rsid w:val="00D1356D"/>
    <w:rsid w:val="00D147FD"/>
    <w:rsid w:val="00D442C3"/>
    <w:rsid w:val="00D51EC3"/>
    <w:rsid w:val="00D63F6B"/>
    <w:rsid w:val="00D94A26"/>
    <w:rsid w:val="00DA2062"/>
    <w:rsid w:val="00DA2C7E"/>
    <w:rsid w:val="00DC0B65"/>
    <w:rsid w:val="00DF4762"/>
    <w:rsid w:val="00E420FC"/>
    <w:rsid w:val="00E50D83"/>
    <w:rsid w:val="00E96973"/>
    <w:rsid w:val="00EA64A1"/>
    <w:rsid w:val="00EB3F2F"/>
    <w:rsid w:val="00EC246E"/>
    <w:rsid w:val="00EC52CA"/>
    <w:rsid w:val="00ED672D"/>
    <w:rsid w:val="00F328AD"/>
    <w:rsid w:val="00F402D5"/>
    <w:rsid w:val="00F52473"/>
    <w:rsid w:val="00F611C6"/>
    <w:rsid w:val="00F80F42"/>
    <w:rsid w:val="00F86636"/>
    <w:rsid w:val="00FA30A0"/>
    <w:rsid w:val="00FA5499"/>
    <w:rsid w:val="00FD76FC"/>
    <w:rsid w:val="00FE1C21"/>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2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373"/>
    <w:pPr>
      <w:widowControl w:val="0"/>
    </w:pPr>
    <w:rPr>
      <w:rFonts w:hAnsi="Courier"/>
      <w:snapToGrid w:val="0"/>
    </w:rPr>
  </w:style>
  <w:style w:type="paragraph" w:styleId="Heading1">
    <w:name w:val="heading 1"/>
    <w:basedOn w:val="Normal"/>
    <w:next w:val="Normal"/>
    <w:link w:val="Heading1Char"/>
    <w:uiPriority w:val="9"/>
    <w:qFormat/>
    <w:rsid w:val="00625373"/>
    <w:pPr>
      <w:keepNext/>
      <w:tabs>
        <w:tab w:val="center" w:pos="4680"/>
      </w:tabs>
      <w:suppressAutoHyphens/>
      <w:spacing w:line="218" w:lineRule="auto"/>
      <w:outlineLvl w:val="0"/>
    </w:pPr>
    <w:rPr>
      <w:rFonts w:hAnsi="Times New Roman"/>
      <w:b/>
      <w:sz w:val="32"/>
    </w:rPr>
  </w:style>
  <w:style w:type="paragraph" w:styleId="Heading2">
    <w:name w:val="heading 2"/>
    <w:basedOn w:val="Normal"/>
    <w:next w:val="Normal"/>
    <w:qFormat/>
    <w:rsid w:val="00625373"/>
    <w:pPr>
      <w:keepNext/>
      <w:tabs>
        <w:tab w:val="left" w:pos="-720"/>
      </w:tabs>
      <w:suppressAutoHyphens/>
      <w:spacing w:line="218" w:lineRule="auto"/>
      <w:outlineLvl w:val="1"/>
    </w:pPr>
    <w:rPr>
      <w:rFonts w:hAnsi="Times New Roman"/>
      <w:b/>
      <w:sz w:val="30"/>
    </w:rPr>
  </w:style>
  <w:style w:type="paragraph" w:styleId="Heading3">
    <w:name w:val="heading 3"/>
    <w:basedOn w:val="Normal"/>
    <w:next w:val="Normal"/>
    <w:qFormat/>
    <w:rsid w:val="00625373"/>
    <w:pPr>
      <w:keepNext/>
      <w:tabs>
        <w:tab w:val="left" w:pos="-720"/>
      </w:tabs>
      <w:suppressAutoHyphens/>
      <w:spacing w:line="218" w:lineRule="auto"/>
      <w:jc w:val="center"/>
      <w:outlineLvl w:val="2"/>
    </w:pPr>
    <w:rPr>
      <w:rFonts w:hAnsi="Arial Narrow"/>
      <w:sz w:val="24"/>
    </w:rPr>
  </w:style>
  <w:style w:type="paragraph" w:styleId="Heading4">
    <w:name w:val="heading 4"/>
    <w:basedOn w:val="Normal"/>
    <w:next w:val="Normal"/>
    <w:qFormat/>
    <w:rsid w:val="00625373"/>
    <w:pPr>
      <w:keepNext/>
      <w:snapToGrid w:val="0"/>
      <w:spacing w:line="232" w:lineRule="auto"/>
      <w:outlineLvl w:val="3"/>
    </w:pPr>
    <w:rPr>
      <w:rFonts w:hAnsi="Arial"/>
      <w:sz w:val="28"/>
    </w:rPr>
  </w:style>
  <w:style w:type="paragraph" w:styleId="Heading5">
    <w:name w:val="heading 5"/>
    <w:basedOn w:val="Normal"/>
    <w:next w:val="Normal"/>
    <w:qFormat/>
    <w:rsid w:val="00625373"/>
    <w:pPr>
      <w:keepNext/>
      <w:snapToGrid w:val="0"/>
      <w:spacing w:line="232" w:lineRule="auto"/>
      <w:outlineLvl w:val="4"/>
    </w:pPr>
    <w:rPr>
      <w:rFonts w:hAnsi="Arial (W1)" w:cs="Arial"/>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bullet 1"/>
    <w:basedOn w:val="ListBullet"/>
    <w:semiHidden/>
    <w:rsid w:val="00AC03C7"/>
    <w:rPr>
      <w:sz w:val="24"/>
    </w:rPr>
  </w:style>
  <w:style w:type="character" w:styleId="EndnoteReference">
    <w:name w:val="endnote reference"/>
    <w:basedOn w:val="DefaultParagraphFont"/>
    <w:semiHidden/>
    <w:rsid w:val="00AC03C7"/>
    <w:rPr>
      <w:vertAlign w:val="superscript"/>
    </w:rPr>
  </w:style>
  <w:style w:type="paragraph" w:styleId="FootnoteText">
    <w:name w:val="footnote text"/>
    <w:basedOn w:val="Normal"/>
    <w:semiHidden/>
    <w:rsid w:val="00AC03C7"/>
    <w:rPr>
      <w:sz w:val="24"/>
    </w:rPr>
  </w:style>
  <w:style w:type="character" w:styleId="FootnoteReference">
    <w:name w:val="footnote reference"/>
    <w:basedOn w:val="DefaultParagraphFont"/>
    <w:semiHidden/>
    <w:rsid w:val="00AC03C7"/>
    <w:rPr>
      <w:vertAlign w:val="superscript"/>
    </w:rPr>
  </w:style>
  <w:style w:type="character" w:customStyle="1" w:styleId="a">
    <w:name w:val="_"/>
    <w:basedOn w:val="DefaultParagraphFont"/>
    <w:rsid w:val="00AC03C7"/>
  </w:style>
  <w:style w:type="character" w:customStyle="1" w:styleId="a0">
    <w:name w:val="_a"/>
    <w:basedOn w:val="DefaultParagraphFont"/>
    <w:rsid w:val="00AC03C7"/>
  </w:style>
  <w:style w:type="character" w:customStyle="1" w:styleId="b">
    <w:name w:val="_b"/>
    <w:basedOn w:val="DefaultParagraphFont"/>
    <w:rsid w:val="00AC03C7"/>
  </w:style>
  <w:style w:type="paragraph" w:styleId="TOC1">
    <w:name w:val="toc 1"/>
    <w:basedOn w:val="Normal"/>
    <w:next w:val="Normal"/>
    <w:autoRedefine/>
    <w:semiHidden/>
    <w:rsid w:val="00AC03C7"/>
    <w:pPr>
      <w:tabs>
        <w:tab w:val="right" w:leader="dot" w:pos="9360"/>
      </w:tabs>
      <w:suppressAutoHyphens/>
      <w:spacing w:before="480"/>
      <w:ind w:left="720" w:right="720" w:hanging="720"/>
    </w:pPr>
  </w:style>
  <w:style w:type="paragraph" w:styleId="TOC2">
    <w:name w:val="toc 2"/>
    <w:basedOn w:val="Normal"/>
    <w:next w:val="Normal"/>
    <w:autoRedefine/>
    <w:semiHidden/>
    <w:rsid w:val="00AC03C7"/>
    <w:pPr>
      <w:tabs>
        <w:tab w:val="right" w:leader="dot" w:pos="9360"/>
      </w:tabs>
      <w:suppressAutoHyphens/>
      <w:ind w:left="1440" w:right="720" w:hanging="720"/>
    </w:pPr>
  </w:style>
  <w:style w:type="paragraph" w:styleId="TOC3">
    <w:name w:val="toc 3"/>
    <w:basedOn w:val="Normal"/>
    <w:next w:val="Normal"/>
    <w:autoRedefine/>
    <w:semiHidden/>
    <w:rsid w:val="00AC03C7"/>
    <w:pPr>
      <w:tabs>
        <w:tab w:val="right" w:leader="dot" w:pos="9360"/>
      </w:tabs>
      <w:suppressAutoHyphens/>
      <w:ind w:left="2160" w:right="720" w:hanging="720"/>
    </w:pPr>
  </w:style>
  <w:style w:type="paragraph" w:styleId="TOC4">
    <w:name w:val="toc 4"/>
    <w:basedOn w:val="Normal"/>
    <w:next w:val="Normal"/>
    <w:autoRedefine/>
    <w:semiHidden/>
    <w:rsid w:val="00AC03C7"/>
    <w:pPr>
      <w:tabs>
        <w:tab w:val="right" w:leader="dot" w:pos="9360"/>
      </w:tabs>
      <w:suppressAutoHyphens/>
      <w:ind w:left="2880" w:right="720" w:hanging="720"/>
    </w:pPr>
  </w:style>
  <w:style w:type="paragraph" w:styleId="TOC5">
    <w:name w:val="toc 5"/>
    <w:basedOn w:val="Normal"/>
    <w:next w:val="Normal"/>
    <w:autoRedefine/>
    <w:semiHidden/>
    <w:rsid w:val="00AC03C7"/>
    <w:pPr>
      <w:tabs>
        <w:tab w:val="right" w:leader="dot" w:pos="9360"/>
      </w:tabs>
      <w:suppressAutoHyphens/>
      <w:ind w:left="3600" w:right="720" w:hanging="720"/>
    </w:pPr>
  </w:style>
  <w:style w:type="paragraph" w:styleId="TOC6">
    <w:name w:val="toc 6"/>
    <w:basedOn w:val="Normal"/>
    <w:next w:val="Normal"/>
    <w:autoRedefine/>
    <w:semiHidden/>
    <w:rsid w:val="00AC03C7"/>
    <w:pPr>
      <w:tabs>
        <w:tab w:val="right" w:pos="9360"/>
      </w:tabs>
      <w:suppressAutoHyphens/>
      <w:ind w:left="720" w:hanging="720"/>
    </w:pPr>
  </w:style>
  <w:style w:type="paragraph" w:styleId="TOC7">
    <w:name w:val="toc 7"/>
    <w:basedOn w:val="Normal"/>
    <w:next w:val="Normal"/>
    <w:autoRedefine/>
    <w:semiHidden/>
    <w:rsid w:val="00AC03C7"/>
    <w:pPr>
      <w:suppressAutoHyphens/>
      <w:ind w:left="720" w:hanging="720"/>
    </w:pPr>
  </w:style>
  <w:style w:type="paragraph" w:styleId="TOC8">
    <w:name w:val="toc 8"/>
    <w:basedOn w:val="Normal"/>
    <w:next w:val="Normal"/>
    <w:autoRedefine/>
    <w:semiHidden/>
    <w:rsid w:val="00AC03C7"/>
    <w:pPr>
      <w:tabs>
        <w:tab w:val="right" w:pos="9360"/>
      </w:tabs>
      <w:suppressAutoHyphens/>
      <w:ind w:left="720" w:hanging="720"/>
    </w:pPr>
  </w:style>
  <w:style w:type="paragraph" w:styleId="TOC9">
    <w:name w:val="toc 9"/>
    <w:basedOn w:val="Normal"/>
    <w:next w:val="Normal"/>
    <w:autoRedefine/>
    <w:semiHidden/>
    <w:rsid w:val="00AC03C7"/>
    <w:pPr>
      <w:tabs>
        <w:tab w:val="right" w:leader="dot" w:pos="9360"/>
      </w:tabs>
      <w:suppressAutoHyphens/>
      <w:ind w:left="720" w:hanging="720"/>
    </w:pPr>
  </w:style>
  <w:style w:type="paragraph" w:styleId="Index1">
    <w:name w:val="index 1"/>
    <w:basedOn w:val="Normal"/>
    <w:next w:val="Normal"/>
    <w:autoRedefine/>
    <w:semiHidden/>
    <w:rsid w:val="00AC03C7"/>
    <w:pPr>
      <w:tabs>
        <w:tab w:val="right" w:leader="dot" w:pos="9360"/>
      </w:tabs>
      <w:suppressAutoHyphens/>
      <w:ind w:left="1440" w:right="720" w:hanging="1440"/>
    </w:pPr>
  </w:style>
  <w:style w:type="paragraph" w:styleId="Index2">
    <w:name w:val="index 2"/>
    <w:basedOn w:val="Normal"/>
    <w:next w:val="Normal"/>
    <w:autoRedefine/>
    <w:semiHidden/>
    <w:rsid w:val="00AC03C7"/>
    <w:pPr>
      <w:tabs>
        <w:tab w:val="right" w:leader="dot" w:pos="9360"/>
      </w:tabs>
      <w:suppressAutoHyphens/>
      <w:ind w:left="1440" w:right="720" w:hanging="720"/>
    </w:pPr>
  </w:style>
  <w:style w:type="paragraph" w:styleId="TOAHeading">
    <w:name w:val="toa heading"/>
    <w:basedOn w:val="Normal"/>
    <w:next w:val="Normal"/>
    <w:semiHidden/>
    <w:rsid w:val="00AC03C7"/>
    <w:pPr>
      <w:tabs>
        <w:tab w:val="right" w:pos="9360"/>
      </w:tabs>
      <w:suppressAutoHyphens/>
    </w:pPr>
  </w:style>
  <w:style w:type="paragraph" w:styleId="Caption">
    <w:name w:val="caption"/>
    <w:basedOn w:val="Normal"/>
    <w:next w:val="Normal"/>
    <w:qFormat/>
    <w:rsid w:val="00625373"/>
    <w:rPr>
      <w:sz w:val="24"/>
    </w:rPr>
  </w:style>
  <w:style w:type="character" w:customStyle="1" w:styleId="EquationCaption">
    <w:name w:val="_Equation Caption"/>
    <w:rsid w:val="00AC03C7"/>
  </w:style>
  <w:style w:type="paragraph" w:styleId="BodyText">
    <w:name w:val="Body Text"/>
    <w:basedOn w:val="Normal"/>
    <w:rsid w:val="00AC03C7"/>
    <w:pPr>
      <w:widowControl/>
    </w:pPr>
    <w:rPr>
      <w:rFonts w:hAnsi="Times New Roman"/>
      <w:b/>
      <w:snapToGrid/>
      <w:sz w:val="24"/>
    </w:rPr>
  </w:style>
  <w:style w:type="paragraph" w:styleId="BodyText2">
    <w:name w:val="Body Text 2"/>
    <w:basedOn w:val="Normal"/>
    <w:rsid w:val="00AC03C7"/>
    <w:pPr>
      <w:snapToGrid w:val="0"/>
    </w:pPr>
    <w:rPr>
      <w:rFonts w:hAnsi="Arial"/>
      <w:sz w:val="24"/>
    </w:rPr>
  </w:style>
  <w:style w:type="paragraph" w:customStyle="1" w:styleId="Style0">
    <w:name w:val="Style0"/>
    <w:rsid w:val="00AC03C7"/>
    <w:rPr>
      <w:rFonts w:hAnsi="Arial"/>
      <w:snapToGrid w:val="0"/>
      <w:sz w:val="24"/>
    </w:rPr>
  </w:style>
  <w:style w:type="paragraph" w:styleId="BalloonText">
    <w:name w:val="Balloon Text"/>
    <w:basedOn w:val="Normal"/>
    <w:link w:val="BalloonTextChar"/>
    <w:rsid w:val="005164B9"/>
    <w:rPr>
      <w:rFonts w:hAnsi="Tahoma" w:cs="Tahoma"/>
      <w:sz w:val="16"/>
      <w:szCs w:val="16"/>
    </w:rPr>
  </w:style>
  <w:style w:type="character" w:customStyle="1" w:styleId="BalloonTextChar">
    <w:name w:val="Balloon Text Char"/>
    <w:basedOn w:val="DefaultParagraphFont"/>
    <w:link w:val="BalloonText"/>
    <w:rsid w:val="005164B9"/>
    <w:rPr>
      <w:rFonts w:ascii="Arial" w:hAnsi="Tahoma" w:cs="Tahoma"/>
      <w:snapToGrid w:val="0"/>
      <w:sz w:val="16"/>
      <w:szCs w:val="16"/>
    </w:rPr>
  </w:style>
  <w:style w:type="paragraph" w:customStyle="1" w:styleId="header1">
    <w:name w:val="header1"/>
    <w:basedOn w:val="Normal"/>
    <w:link w:val="header1Char"/>
    <w:qFormat/>
    <w:rsid w:val="00625373"/>
    <w:pPr>
      <w:tabs>
        <w:tab w:val="center" w:pos="4680"/>
      </w:tabs>
      <w:suppressAutoHyphens/>
      <w:spacing w:line="218" w:lineRule="auto"/>
    </w:pPr>
    <w:rPr>
      <w:rFonts w:hAnsi="Arial" w:cs="Arial"/>
      <w:sz w:val="16"/>
      <w:szCs w:val="16"/>
    </w:rPr>
  </w:style>
  <w:style w:type="paragraph" w:customStyle="1" w:styleId="BodyText1">
    <w:name w:val="Body Text 1"/>
    <w:basedOn w:val="Heading2"/>
    <w:qFormat/>
    <w:rsid w:val="00206909"/>
    <w:rPr>
      <w:rFonts w:hAnsi="Arial" w:cs="Arial"/>
      <w:b w:val="0"/>
      <w:sz w:val="24"/>
      <w:szCs w:val="24"/>
    </w:rPr>
  </w:style>
  <w:style w:type="character" w:customStyle="1" w:styleId="header1Char">
    <w:name w:val="header1 Char"/>
    <w:basedOn w:val="DefaultParagraphFont"/>
    <w:link w:val="header1"/>
    <w:rsid w:val="00625373"/>
    <w:rPr>
      <w:rFonts w:ascii="Arial" w:hAnsi="Arial" w:cs="Arial"/>
      <w:snapToGrid w:val="0"/>
      <w:sz w:val="16"/>
      <w:szCs w:val="16"/>
    </w:rPr>
  </w:style>
  <w:style w:type="paragraph" w:customStyle="1" w:styleId="Bullet1">
    <w:name w:val="Bullet1"/>
    <w:basedOn w:val="Normal"/>
    <w:qFormat/>
    <w:rsid w:val="009F046B"/>
    <w:rPr>
      <w:rFonts w:hAnsi="Arial" w:cs="Arial"/>
      <w:b/>
      <w:sz w:val="24"/>
      <w:szCs w:val="24"/>
    </w:rPr>
  </w:style>
  <w:style w:type="paragraph" w:styleId="ListBullet">
    <w:name w:val="List Bullet"/>
    <w:basedOn w:val="Normal"/>
    <w:rsid w:val="002179FE"/>
    <w:pPr>
      <w:numPr>
        <w:numId w:val="23"/>
      </w:numPr>
      <w:contextualSpacing/>
    </w:pPr>
  </w:style>
  <w:style w:type="paragraph" w:customStyle="1" w:styleId="Bullet2">
    <w:name w:val="Bullet2"/>
    <w:basedOn w:val="Normal"/>
    <w:qFormat/>
    <w:rsid w:val="009F046B"/>
    <w:rPr>
      <w:rFonts w:hAnsi="Arial" w:cs="Arial"/>
      <w:b/>
      <w:sz w:val="24"/>
      <w:szCs w:val="24"/>
    </w:rPr>
  </w:style>
  <w:style w:type="paragraph" w:customStyle="1" w:styleId="Bullet3">
    <w:name w:val="Bullet3"/>
    <w:basedOn w:val="Normal"/>
    <w:qFormat/>
    <w:rsid w:val="009F046B"/>
    <w:rPr>
      <w:rFonts w:hAnsi="Arial" w:cs="Arial"/>
      <w:b/>
      <w:sz w:val="24"/>
      <w:szCs w:val="24"/>
    </w:rPr>
  </w:style>
  <w:style w:type="paragraph" w:customStyle="1" w:styleId="Default">
    <w:name w:val="Default"/>
    <w:rsid w:val="00C67BF9"/>
    <w:pPr>
      <w:autoSpaceDE w:val="0"/>
      <w:autoSpaceDN w:val="0"/>
      <w:adjustRightInd w:val="0"/>
    </w:pPr>
    <w:rPr>
      <w:rFonts w:hAnsi="Arial" w:cs="Arial"/>
      <w:color w:val="000000"/>
      <w:sz w:val="24"/>
      <w:szCs w:val="24"/>
    </w:rPr>
  </w:style>
  <w:style w:type="paragraph" w:customStyle="1" w:styleId="Body1">
    <w:name w:val="Body1"/>
    <w:basedOn w:val="BodyText"/>
    <w:qFormat/>
    <w:rsid w:val="00D147FD"/>
    <w:rPr>
      <w:rFonts w:hAnsi="Arial" w:cs="Arial"/>
      <w:b w:val="0"/>
    </w:rPr>
  </w:style>
  <w:style w:type="paragraph" w:customStyle="1" w:styleId="Body2">
    <w:name w:val="Body2"/>
    <w:basedOn w:val="BodyText1"/>
    <w:qFormat/>
    <w:rsid w:val="00D147FD"/>
  </w:style>
  <w:style w:type="paragraph" w:customStyle="1" w:styleId="Body3">
    <w:name w:val="Body3"/>
    <w:basedOn w:val="BodyText2"/>
    <w:qFormat/>
    <w:rsid w:val="007F309A"/>
  </w:style>
  <w:style w:type="paragraph" w:customStyle="1" w:styleId="Body30">
    <w:name w:val="Body 3"/>
    <w:next w:val="TOAHeading"/>
    <w:qFormat/>
    <w:rsid w:val="0051604E"/>
    <w:pPr>
      <w:tabs>
        <w:tab w:val="left" w:pos="-720"/>
        <w:tab w:val="left" w:pos="0"/>
        <w:tab w:val="left" w:pos="90"/>
      </w:tabs>
      <w:suppressAutoHyphens/>
      <w:spacing w:line="218" w:lineRule="auto"/>
      <w:jc w:val="center"/>
    </w:pPr>
    <w:rPr>
      <w:rFonts w:hAnsi="Arial" w:cs="Arial"/>
      <w:b/>
      <w:bCs/>
      <w:sz w:val="24"/>
      <w:szCs w:val="24"/>
    </w:rPr>
  </w:style>
  <w:style w:type="paragraph" w:styleId="Header">
    <w:name w:val="header"/>
    <w:basedOn w:val="Normal"/>
    <w:link w:val="HeaderChar"/>
    <w:uiPriority w:val="99"/>
    <w:rsid w:val="00A167C9"/>
    <w:pPr>
      <w:tabs>
        <w:tab w:val="center" w:pos="4680"/>
        <w:tab w:val="right" w:pos="9360"/>
      </w:tabs>
    </w:pPr>
  </w:style>
  <w:style w:type="character" w:customStyle="1" w:styleId="HeaderChar">
    <w:name w:val="Header Char"/>
    <w:basedOn w:val="DefaultParagraphFont"/>
    <w:link w:val="Header"/>
    <w:uiPriority w:val="99"/>
    <w:rsid w:val="00A167C9"/>
    <w:rPr>
      <w:rFonts w:ascii="Arial" w:hAnsi="Courier"/>
      <w:snapToGrid w:val="0"/>
    </w:rPr>
  </w:style>
  <w:style w:type="paragraph" w:styleId="Footer">
    <w:name w:val="footer"/>
    <w:basedOn w:val="Normal"/>
    <w:link w:val="FooterChar"/>
    <w:uiPriority w:val="99"/>
    <w:rsid w:val="00A167C9"/>
    <w:pPr>
      <w:tabs>
        <w:tab w:val="center" w:pos="4680"/>
        <w:tab w:val="right" w:pos="9360"/>
      </w:tabs>
    </w:pPr>
  </w:style>
  <w:style w:type="character" w:customStyle="1" w:styleId="FooterChar">
    <w:name w:val="Footer Char"/>
    <w:basedOn w:val="DefaultParagraphFont"/>
    <w:link w:val="Footer"/>
    <w:uiPriority w:val="99"/>
    <w:rsid w:val="00A167C9"/>
    <w:rPr>
      <w:rFonts w:ascii="Arial" w:hAnsi="Courier"/>
      <w:snapToGrid w:val="0"/>
    </w:rPr>
  </w:style>
  <w:style w:type="character" w:customStyle="1" w:styleId="Heading1Char">
    <w:name w:val="Heading 1 Char"/>
    <w:basedOn w:val="DefaultParagraphFont"/>
    <w:link w:val="Heading1"/>
    <w:uiPriority w:val="9"/>
    <w:rsid w:val="00334F1A"/>
    <w:rPr>
      <w:b/>
      <w:snapToGrid w:val="0"/>
      <w:sz w:val="32"/>
    </w:rPr>
  </w:style>
  <w:style w:type="paragraph" w:customStyle="1" w:styleId="BasicParagraph">
    <w:name w:val="[Basic Paragraph]"/>
    <w:basedOn w:val="Normal"/>
    <w:uiPriority w:val="99"/>
    <w:rsid w:val="00334F1A"/>
    <w:pPr>
      <w:autoSpaceDE w:val="0"/>
      <w:autoSpaceDN w:val="0"/>
      <w:adjustRightInd w:val="0"/>
      <w:spacing w:line="288" w:lineRule="auto"/>
      <w:textAlignment w:val="center"/>
    </w:pPr>
    <w:rPr>
      <w:rFonts w:eastAsiaTheme="minorEastAsia" w:hAnsi="MinionPro-Regular" w:cs="MinionPro-Regular"/>
      <w:snapToGrid/>
      <w:color w:val="000000"/>
      <w:sz w:val="24"/>
      <w:szCs w:val="24"/>
    </w:rPr>
  </w:style>
  <w:style w:type="character" w:styleId="Hyperlink">
    <w:name w:val="Hyperlink"/>
    <w:basedOn w:val="DefaultParagraphFont"/>
    <w:uiPriority w:val="99"/>
    <w:unhideWhenUsed/>
    <w:rsid w:val="00334F1A"/>
    <w:rPr>
      <w:color w:val="0000FF" w:themeColor="hyperlink"/>
      <w:u w:val="single"/>
    </w:rPr>
  </w:style>
  <w:style w:type="paragraph" w:styleId="ListParagraph">
    <w:name w:val="List Paragraph"/>
    <w:basedOn w:val="Normal"/>
    <w:uiPriority w:val="34"/>
    <w:qFormat/>
    <w:rsid w:val="00334F1A"/>
    <w:pPr>
      <w:widowControl/>
      <w:spacing w:after="200" w:line="276"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968">
      <w:bodyDiv w:val="1"/>
      <w:marLeft w:val="0"/>
      <w:marRight w:val="0"/>
      <w:marTop w:val="0"/>
      <w:marBottom w:val="0"/>
      <w:divBdr>
        <w:top w:val="none" w:sz="0" w:space="0" w:color="auto"/>
        <w:left w:val="none" w:sz="0" w:space="0" w:color="auto"/>
        <w:bottom w:val="none" w:sz="0" w:space="0" w:color="auto"/>
        <w:right w:val="none" w:sz="0" w:space="0" w:color="auto"/>
      </w:divBdr>
    </w:div>
    <w:div w:id="21140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EFEF0765-E3C3-49E0-A505-DD79B07DA79E}">
  <ds:schemaRefs>
    <ds:schemaRef ds:uri="http://schemas.openxmlformats.org/officeDocument/2006/bibliography"/>
  </ds:schemaRefs>
</ds:datastoreItem>
</file>

<file path=customXml/itemProps2.xml><?xml version="1.0" encoding="utf-8"?>
<ds:datastoreItem xmlns:ds="http://schemas.openxmlformats.org/officeDocument/2006/customXml" ds:itemID="{D3343B49-80D9-44DE-BC11-2BF192C5620E}"/>
</file>

<file path=customXml/itemProps3.xml><?xml version="1.0" encoding="utf-8"?>
<ds:datastoreItem xmlns:ds="http://schemas.openxmlformats.org/officeDocument/2006/customXml" ds:itemID="{8BE73E8D-FA2A-4320-9C74-C9F5D17751CF}"/>
</file>

<file path=customXml/itemProps4.xml><?xml version="1.0" encoding="utf-8"?>
<ds:datastoreItem xmlns:ds="http://schemas.openxmlformats.org/officeDocument/2006/customXml" ds:itemID="{4089F17F-E23B-4D78-B547-3AFE83E8D09B}"/>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Detailed Explanation of Non-coverage</vt:lpstr>
    </vt:vector>
  </TitlesOfParts>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Explanation of Non-coverage</dc:title>
  <dc:subject>MA plan end of covered services notice</dc:subject>
  <dc:creator/>
  <cp:keywords>MA, end of coverage notice, non-coverage notice, detailed explanation</cp:keywords>
  <cp:lastModifiedBy/>
  <cp:revision>1</cp:revision>
  <cp:lastPrinted>2006-12-11T13:24:00Z</cp:lastPrinted>
  <dcterms:created xsi:type="dcterms:W3CDTF">2022-09-26T18:27:00Z</dcterms:created>
  <dcterms:modified xsi:type="dcterms:W3CDTF">2022-09-26T18:27:00Z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