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EA945" w14:textId="6440B194" w:rsidR="00D225E5" w:rsidRDefault="00D225E5" w:rsidP="00681794"/>
    <w:p w14:paraId="20E97846" w14:textId="77777777" w:rsidR="00681794" w:rsidRDefault="00681794" w:rsidP="00681794">
      <w:pPr>
        <w:rPr>
          <w:rFonts w:ascii="Helvetica" w:hAnsi="Helvetica" w:cs="Arial"/>
          <w:sz w:val="24"/>
          <w:szCs w:val="24"/>
        </w:rPr>
      </w:pPr>
    </w:p>
    <w:p w14:paraId="28806DE5" w14:textId="662188EE" w:rsidR="00D225E5" w:rsidRDefault="007F7708" w:rsidP="00D225E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F24913">
        <w:rPr>
          <w:rFonts w:ascii="Times New Roman" w:hAnsi="Times New Roman" w:cs="Times New Roman"/>
          <w:b/>
          <w:color w:val="auto"/>
          <w:sz w:val="40"/>
          <w:szCs w:val="40"/>
        </w:rPr>
        <w:t>N</w:t>
      </w:r>
      <w:r w:rsidR="00D225E5" w:rsidRPr="00F24913">
        <w:rPr>
          <w:rFonts w:ascii="Times New Roman" w:hAnsi="Times New Roman" w:cs="Times New Roman"/>
          <w:b/>
          <w:color w:val="auto"/>
          <w:sz w:val="40"/>
          <w:szCs w:val="40"/>
        </w:rPr>
        <w:t xml:space="preserve">otice of Dismissal of </w:t>
      </w:r>
      <w:r w:rsidR="00D225E5">
        <w:rPr>
          <w:rFonts w:ascii="Times New Roman" w:hAnsi="Times New Roman" w:cs="Times New Roman"/>
          <w:b/>
          <w:color w:val="auto"/>
          <w:sz w:val="40"/>
          <w:szCs w:val="40"/>
        </w:rPr>
        <w:t>Coverage</w:t>
      </w:r>
      <w:r w:rsidR="00D225E5" w:rsidRPr="00F24913">
        <w:rPr>
          <w:rFonts w:ascii="Times New Roman" w:hAnsi="Times New Roman" w:cs="Times New Roman"/>
          <w:b/>
          <w:color w:val="auto"/>
          <w:sz w:val="40"/>
          <w:szCs w:val="40"/>
        </w:rPr>
        <w:t xml:space="preserve"> Request</w:t>
      </w:r>
    </w:p>
    <w:p w14:paraId="6204BC03" w14:textId="77777777" w:rsidR="00D225E5" w:rsidRPr="000E520E" w:rsidRDefault="00D225E5" w:rsidP="00D225E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AADA66A" w14:textId="77777777" w:rsidR="00D225E5" w:rsidRPr="008D1A7D" w:rsidRDefault="00D225E5" w:rsidP="00D225E5">
      <w:pPr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2D61CDB" w14:textId="77777777" w:rsidR="00D225E5" w:rsidRPr="008D1A7D" w:rsidRDefault="00D225E5" w:rsidP="00D225E5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D1A7D">
        <w:rPr>
          <w:rFonts w:ascii="Times New Roman" w:hAnsi="Times New Roman" w:cs="Times New Roman"/>
          <w:b/>
          <w:color w:val="auto"/>
          <w:sz w:val="24"/>
          <w:szCs w:val="24"/>
        </w:rPr>
        <w:t>Date:</w:t>
      </w:r>
    </w:p>
    <w:p w14:paraId="0B1DCA10" w14:textId="77777777" w:rsidR="00D225E5" w:rsidRPr="008D1A7D" w:rsidRDefault="00D225E5" w:rsidP="00D225E5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D1A7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10DD8CC0" w14:textId="77777777" w:rsidR="00D225E5" w:rsidRPr="008D1A7D" w:rsidRDefault="00D225E5" w:rsidP="00D225E5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D1A7D">
        <w:rPr>
          <w:rFonts w:ascii="Times New Roman" w:hAnsi="Times New Roman" w:cs="Times New Roman"/>
          <w:b/>
          <w:color w:val="auto"/>
          <w:sz w:val="24"/>
          <w:szCs w:val="24"/>
        </w:rPr>
        <w:t>Enrollee’s Name:</w:t>
      </w:r>
      <w:r w:rsidRPr="008D1A7D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8D1A7D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8D1A7D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8D1A7D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8D1A7D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8D1A7D">
        <w:rPr>
          <w:rFonts w:ascii="Times New Roman" w:hAnsi="Times New Roman" w:cs="Times New Roman"/>
          <w:b/>
          <w:color w:val="auto"/>
          <w:sz w:val="24"/>
          <w:szCs w:val="24"/>
        </w:rPr>
        <w:tab/>
        <w:t>Enrollee ID Number:</w:t>
      </w:r>
    </w:p>
    <w:p w14:paraId="1E6D596D" w14:textId="77777777" w:rsidR="00D225E5" w:rsidRPr="008D1A7D" w:rsidRDefault="00D225E5" w:rsidP="00D225E5">
      <w:pPr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40C5C7F" w14:textId="77777777" w:rsidR="00D225E5" w:rsidRPr="008D1A7D" w:rsidRDefault="00D225E5" w:rsidP="00D225E5">
      <w:pPr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8D1A7D">
        <w:rPr>
          <w:rFonts w:ascii="Times New Roman" w:hAnsi="Times New Roman" w:cs="Times New Roman"/>
          <w:b/>
          <w:i/>
          <w:color w:val="auto"/>
          <w:sz w:val="24"/>
          <w:szCs w:val="24"/>
        </w:rPr>
        <w:t>(Insert non-contract provider name, if applicable):</w:t>
      </w:r>
    </w:p>
    <w:p w14:paraId="4945734A" w14:textId="77777777" w:rsidR="00D225E5" w:rsidRPr="008D1A7D" w:rsidRDefault="00D225E5" w:rsidP="00D225E5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864C117" w14:textId="0A10FDF5" w:rsidR="00D225E5" w:rsidRPr="008D1A7D" w:rsidRDefault="00D225E5" w:rsidP="00D225E5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8D1A7D">
        <w:rPr>
          <w:rFonts w:ascii="Times New Roman" w:hAnsi="Times New Roman" w:cs="Times New Roman"/>
          <w:color w:val="auto"/>
          <w:sz w:val="24"/>
          <w:szCs w:val="24"/>
        </w:rPr>
        <w:t>Plan Name:</w:t>
      </w:r>
      <w:r w:rsidR="00681794">
        <w:rPr>
          <w:rFonts w:ascii="Times New Roman" w:hAnsi="Times New Roman" w:cs="Times New Roman"/>
          <w:color w:val="auto"/>
          <w:sz w:val="24"/>
          <w:szCs w:val="24"/>
        </w:rPr>
        <w:t xml:space="preserve"> IEHP DualChoice (HMO D-SNP)</w:t>
      </w:r>
      <w:r w:rsidRPr="008D1A7D">
        <w:rPr>
          <w:rFonts w:ascii="Times New Roman" w:hAnsi="Times New Roman" w:cs="Times New Roman"/>
          <w:color w:val="auto"/>
          <w:sz w:val="24"/>
          <w:szCs w:val="24"/>
        </w:rPr>
        <w:tab/>
        <w:t>Phone:</w:t>
      </w:r>
      <w:r w:rsidRPr="008D1A7D">
        <w:rPr>
          <w:rFonts w:ascii="Times New Roman" w:hAnsi="Times New Roman" w:cs="Times New Roman"/>
          <w:color w:val="auto"/>
          <w:sz w:val="24"/>
          <w:szCs w:val="24"/>
        </w:rPr>
        <w:tab/>
      </w:r>
      <w:r w:rsidR="00592DC7">
        <w:rPr>
          <w:rFonts w:ascii="Times New Roman" w:hAnsi="Times New Roman" w:cs="Times New Roman"/>
          <w:color w:val="auto"/>
          <w:sz w:val="24"/>
          <w:szCs w:val="24"/>
        </w:rPr>
        <w:t>&lt;&lt;IPA Phone Number&gt;&gt;</w:t>
      </w:r>
      <w:r w:rsidRPr="008D1A7D">
        <w:rPr>
          <w:rFonts w:ascii="Times New Roman" w:hAnsi="Times New Roman" w:cs="Times New Roman"/>
          <w:color w:val="auto"/>
          <w:sz w:val="24"/>
          <w:szCs w:val="24"/>
        </w:rPr>
        <w:tab/>
        <w:t>Fax:</w:t>
      </w:r>
      <w:r w:rsidR="00681794" w:rsidRPr="0068179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92DC7">
        <w:rPr>
          <w:rFonts w:ascii="Times New Roman" w:hAnsi="Times New Roman" w:cs="Times New Roman"/>
          <w:color w:val="auto"/>
          <w:sz w:val="24"/>
          <w:szCs w:val="24"/>
        </w:rPr>
        <w:t>&lt;&lt;IPA Fax&gt;&gt;</w:t>
      </w:r>
    </w:p>
    <w:p w14:paraId="1C5055B7" w14:textId="77777777" w:rsidR="00D225E5" w:rsidRPr="008D1A7D" w:rsidRDefault="00D225E5" w:rsidP="00D225E5">
      <w:pPr>
        <w:pBdr>
          <w:bottom w:val="single" w:sz="12" w:space="1" w:color="auto"/>
        </w:pBdr>
        <w:rPr>
          <w:rFonts w:ascii="Times New Roman" w:hAnsi="Times New Roman" w:cs="Times New Roman"/>
          <w:color w:val="auto"/>
          <w:sz w:val="24"/>
          <w:szCs w:val="24"/>
        </w:rPr>
      </w:pPr>
    </w:p>
    <w:p w14:paraId="50F51676" w14:textId="77777777" w:rsidR="00D225E5" w:rsidRPr="008D1A7D" w:rsidRDefault="00D225E5" w:rsidP="00D225E5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56B838F" w14:textId="6E56A6DB" w:rsidR="00D225E5" w:rsidRPr="008D1A7D" w:rsidRDefault="00D225E5" w:rsidP="00D225E5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8D1A7D">
        <w:rPr>
          <w:rFonts w:ascii="Times New Roman" w:hAnsi="Times New Roman" w:cs="Times New Roman"/>
          <w:color w:val="auto"/>
          <w:sz w:val="24"/>
          <w:szCs w:val="24"/>
        </w:rPr>
        <w:t xml:space="preserve">We dismissed the </w:t>
      </w:r>
      <w:r>
        <w:rPr>
          <w:rFonts w:ascii="Times New Roman" w:hAnsi="Times New Roman" w:cs="Times New Roman"/>
          <w:color w:val="auto"/>
          <w:sz w:val="24"/>
          <w:szCs w:val="24"/>
        </w:rPr>
        <w:t>coverage</w:t>
      </w:r>
      <w:r w:rsidRPr="008D1A7D">
        <w:rPr>
          <w:rFonts w:ascii="Times New Roman" w:hAnsi="Times New Roman" w:cs="Times New Roman"/>
          <w:color w:val="auto"/>
          <w:sz w:val="24"/>
          <w:szCs w:val="24"/>
        </w:rPr>
        <w:t xml:space="preserve"> request you filed on</w:t>
      </w:r>
      <w:r w:rsidRPr="00E30C4C">
        <w:rPr>
          <w:rFonts w:ascii="Times New Roman" w:hAnsi="Times New Roman" w:cs="Times New Roman"/>
          <w:i/>
          <w:color w:val="auto"/>
          <w:sz w:val="24"/>
          <w:szCs w:val="24"/>
        </w:rPr>
        <w:t xml:space="preserve"> (insert date)</w:t>
      </w:r>
      <w:r w:rsidRPr="008D1A7D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8A2E4DB" w14:textId="77777777" w:rsidR="00D225E5" w:rsidRPr="008D1A7D" w:rsidRDefault="00D225E5" w:rsidP="00D225E5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A42B024" w14:textId="7F16B8E5" w:rsidR="007F7708" w:rsidRPr="008D1A7D" w:rsidRDefault="007F7708" w:rsidP="007F7708">
      <w:pPr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54B35">
        <w:rPr>
          <w:rFonts w:ascii="Times New Roman" w:hAnsi="Times New Roman" w:cs="Times New Roman"/>
          <w:color w:val="auto"/>
          <w:sz w:val="24"/>
          <w:szCs w:val="24"/>
        </w:rPr>
        <w:t xml:space="preserve">We can’t process your request because: </w:t>
      </w:r>
      <w:r w:rsidRPr="00454B35">
        <w:rPr>
          <w:rFonts w:ascii="Times New Roman" w:hAnsi="Times New Roman" w:cs="Times New Roman"/>
          <w:i/>
          <w:color w:val="auto"/>
          <w:sz w:val="24"/>
          <w:szCs w:val="24"/>
        </w:rPr>
        <w:t>(explain the specific reason for dismissal and what is missing from the request -- e.g., person making the request is not a proper party and there isn’t an appointment of representation (AOR) form.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  42 CFR §§ 422.568(</w:t>
      </w:r>
      <w:r w:rsidR="00D02818">
        <w:rPr>
          <w:rFonts w:ascii="Times New Roman" w:hAnsi="Times New Roman" w:cs="Times New Roman"/>
          <w:i/>
          <w:color w:val="auto"/>
          <w:sz w:val="24"/>
          <w:szCs w:val="24"/>
        </w:rPr>
        <w:t>g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)</w:t>
      </w:r>
      <w:r w:rsidR="00BC7C48">
        <w:rPr>
          <w:rFonts w:ascii="Times New Roman" w:hAnsi="Times New Roman" w:cs="Times New Roman"/>
          <w:i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422.631(</w:t>
      </w:r>
      <w:r w:rsidR="00D02818">
        <w:rPr>
          <w:rFonts w:ascii="Times New Roman" w:hAnsi="Times New Roman" w:cs="Times New Roman"/>
          <w:i/>
          <w:color w:val="auto"/>
          <w:sz w:val="24"/>
          <w:szCs w:val="24"/>
        </w:rPr>
        <w:t>e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) and 423.568(i) and for additional guidance, see</w:t>
      </w:r>
      <w:r w:rsidRPr="00454B35">
        <w:rPr>
          <w:rFonts w:ascii="Times New Roman" w:hAnsi="Times New Roman" w:cs="Times New Roman"/>
          <w:i/>
          <w:color w:val="auto"/>
          <w:sz w:val="24"/>
          <w:szCs w:val="24"/>
        </w:rPr>
        <w:t xml:space="preserve"> the Parts C &amp; D</w:t>
      </w:r>
      <w:r w:rsidRPr="00454B35" w:rsidDel="004B31CD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Pr="00454B35">
        <w:rPr>
          <w:rFonts w:ascii="Times New Roman" w:hAnsi="Times New Roman" w:cs="Times New Roman"/>
          <w:i/>
          <w:color w:val="auto"/>
          <w:sz w:val="24"/>
          <w:szCs w:val="24"/>
        </w:rPr>
        <w:t>Enrollee Grievances, Organization/Coverage Determinations, and Appeals</w:t>
      </w:r>
      <w:r w:rsidRPr="008D1A7D">
        <w:rPr>
          <w:rFonts w:ascii="Times New Roman" w:hAnsi="Times New Roman" w:cs="Times New Roman"/>
          <w:i/>
          <w:color w:val="auto"/>
          <w:sz w:val="24"/>
          <w:szCs w:val="24"/>
        </w:rPr>
        <w:t xml:space="preserve"> Guidance for when it may be appropriate to dismiss a 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coverage</w:t>
      </w:r>
      <w:r w:rsidRPr="008D1A7D">
        <w:rPr>
          <w:rFonts w:ascii="Times New Roman" w:hAnsi="Times New Roman" w:cs="Times New Roman"/>
          <w:i/>
          <w:color w:val="auto"/>
          <w:sz w:val="24"/>
          <w:szCs w:val="24"/>
        </w:rPr>
        <w:t xml:space="preserve"> request.)</w:t>
      </w:r>
    </w:p>
    <w:p w14:paraId="4B2E1C9E" w14:textId="77777777" w:rsidR="00D225E5" w:rsidRPr="008D1A7D" w:rsidRDefault="00D225E5" w:rsidP="00D225E5">
      <w:pPr>
        <w:rPr>
          <w:rFonts w:ascii="Times New Roman" w:hAnsi="Times New Roman" w:cs="Times New Roman"/>
          <w:i/>
          <w:color w:val="auto"/>
          <w:sz w:val="24"/>
          <w:szCs w:val="24"/>
        </w:rPr>
      </w:pPr>
    </w:p>
    <w:p w14:paraId="7767B96E" w14:textId="77777777" w:rsidR="00D225E5" w:rsidRPr="008D1A7D" w:rsidRDefault="00D225E5" w:rsidP="00D225E5">
      <w:pPr>
        <w:rPr>
          <w:rFonts w:ascii="Times New Roman" w:hAnsi="Times New Roman" w:cs="Times New Roman"/>
          <w:i/>
          <w:color w:val="auto"/>
          <w:sz w:val="24"/>
          <w:szCs w:val="24"/>
        </w:rPr>
      </w:pPr>
    </w:p>
    <w:p w14:paraId="2F8C11F2" w14:textId="397F83DC" w:rsidR="00970E09" w:rsidRPr="008D1A7D" w:rsidRDefault="00970E09" w:rsidP="00D225E5">
      <w:pPr>
        <w:pBdr>
          <w:bottom w:val="single" w:sz="6" w:space="1" w:color="auto"/>
        </w:pBdr>
        <w:rPr>
          <w:rFonts w:ascii="Times New Roman" w:hAnsi="Times New Roman" w:cs="Times New Roman"/>
          <w:i/>
          <w:color w:val="auto"/>
          <w:sz w:val="24"/>
          <w:szCs w:val="24"/>
        </w:rPr>
      </w:pPr>
    </w:p>
    <w:p w14:paraId="310280E6" w14:textId="77777777" w:rsidR="00D225E5" w:rsidRPr="008D1A7D" w:rsidRDefault="00D225E5" w:rsidP="00D225E5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817C6D4" w14:textId="77777777" w:rsidR="00D225E5" w:rsidRPr="008D1A7D" w:rsidRDefault="00D225E5" w:rsidP="00D225E5">
      <w:pPr>
        <w:spacing w:after="120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8D1A7D">
        <w:rPr>
          <w:rFonts w:ascii="Times New Roman" w:hAnsi="Times New Roman" w:cs="Times New Roman"/>
          <w:b/>
          <w:color w:val="auto"/>
          <w:sz w:val="32"/>
          <w:szCs w:val="32"/>
        </w:rPr>
        <w:t>Do You Have Questions?</w:t>
      </w:r>
    </w:p>
    <w:p w14:paraId="53339399" w14:textId="77777777" w:rsidR="00D225E5" w:rsidRPr="008D1A7D" w:rsidRDefault="00D225E5" w:rsidP="00D225E5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  <w:vertAlign w:val="subscript"/>
        </w:rPr>
      </w:pPr>
    </w:p>
    <w:p w14:paraId="7CB23396" w14:textId="688B1242" w:rsidR="00D225E5" w:rsidRPr="008D1A7D" w:rsidRDefault="00D225E5" w:rsidP="00D225E5">
      <w:pPr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8D1A7D">
        <w:rPr>
          <w:rFonts w:ascii="Times New Roman" w:hAnsi="Times New Roman" w:cs="Times New Roman"/>
          <w:b/>
          <w:color w:val="auto"/>
          <w:sz w:val="24"/>
          <w:szCs w:val="24"/>
        </w:rPr>
        <w:t xml:space="preserve">If you have questions </w:t>
      </w:r>
      <w:r w:rsidRPr="008D1A7D">
        <w:rPr>
          <w:rFonts w:ascii="Times New Roman" w:hAnsi="Times New Roman" w:cs="Times New Roman"/>
          <w:color w:val="auto"/>
          <w:sz w:val="24"/>
          <w:szCs w:val="24"/>
        </w:rPr>
        <w:t xml:space="preserve">about this notice, please contact </w:t>
      </w:r>
      <w:r w:rsidR="00592DC7">
        <w:rPr>
          <w:rFonts w:ascii="Times New Roman" w:hAnsi="Times New Roman" w:cs="Times New Roman"/>
          <w:color w:val="auto"/>
          <w:sz w:val="24"/>
          <w:szCs w:val="24"/>
        </w:rPr>
        <w:t>&lt;&lt;IPA&gt;&gt;</w:t>
      </w:r>
      <w:r w:rsidR="0068179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D1A7D">
        <w:rPr>
          <w:rFonts w:ascii="Times New Roman" w:hAnsi="Times New Roman" w:cs="Times New Roman"/>
          <w:color w:val="auto"/>
          <w:sz w:val="24"/>
          <w:szCs w:val="24"/>
        </w:rPr>
        <w:t>at:</w:t>
      </w:r>
      <w:r w:rsidRPr="008D1A7D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D1A7D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D1A7D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D1A7D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D1A7D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D1A7D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D1A7D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D1A7D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 </w:t>
      </w:r>
    </w:p>
    <w:p w14:paraId="54124A2C" w14:textId="33896449" w:rsidR="00681794" w:rsidRDefault="00D225E5" w:rsidP="00681794">
      <w:pPr>
        <w:ind w:left="4320" w:hanging="4320"/>
        <w:rPr>
          <w:rFonts w:ascii="Times New Roman" w:hAnsi="Times New Roman" w:cs="Times New Roman"/>
          <w:color w:val="auto"/>
          <w:sz w:val="24"/>
          <w:szCs w:val="24"/>
        </w:rPr>
      </w:pPr>
      <w:r w:rsidRPr="008D1A7D">
        <w:rPr>
          <w:rFonts w:ascii="Times New Roman" w:hAnsi="Times New Roman" w:cs="Times New Roman"/>
          <w:color w:val="auto"/>
          <w:sz w:val="24"/>
          <w:szCs w:val="24"/>
        </w:rPr>
        <w:t>Toll Free Phone:</w:t>
      </w:r>
      <w:r w:rsidR="00681794" w:rsidRPr="0068179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92DC7">
        <w:rPr>
          <w:rFonts w:ascii="Times New Roman" w:hAnsi="Times New Roman" w:cs="Times New Roman"/>
          <w:color w:val="auto"/>
          <w:sz w:val="24"/>
          <w:szCs w:val="24"/>
        </w:rPr>
        <w:t>&lt;&lt;IPA Number&gt;&gt;</w:t>
      </w:r>
      <w:r w:rsidRPr="008D1A7D">
        <w:rPr>
          <w:rFonts w:ascii="Times New Roman" w:hAnsi="Times New Roman" w:cs="Times New Roman"/>
          <w:color w:val="auto"/>
          <w:sz w:val="24"/>
          <w:szCs w:val="24"/>
        </w:rPr>
        <w:tab/>
        <w:t>Days &amp; hours of operation:</w:t>
      </w:r>
      <w:r w:rsidR="00681794" w:rsidRPr="0068179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92DC7">
        <w:rPr>
          <w:rFonts w:ascii="Times New Roman" w:hAnsi="Times New Roman" w:cs="Times New Roman"/>
          <w:color w:val="auto"/>
          <w:sz w:val="24"/>
          <w:szCs w:val="24"/>
        </w:rPr>
        <w:t>&lt;&lt;IPA Hours of Operation&gt;&gt;</w:t>
      </w:r>
    </w:p>
    <w:p w14:paraId="5B720DFB" w14:textId="5CB450FA" w:rsidR="00D225E5" w:rsidRPr="008D1A7D" w:rsidRDefault="00D225E5" w:rsidP="00D225E5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18F4634" w14:textId="77777777" w:rsidR="00D225E5" w:rsidRPr="008D1A7D" w:rsidRDefault="00D225E5" w:rsidP="00D225E5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BCD31E3" w14:textId="45D49B70" w:rsidR="00681794" w:rsidRDefault="00D225E5" w:rsidP="00331AD5">
      <w:pPr>
        <w:ind w:left="4320" w:hanging="4320"/>
        <w:rPr>
          <w:rFonts w:ascii="Times New Roman" w:hAnsi="Times New Roman" w:cs="Times New Roman"/>
          <w:color w:val="auto"/>
          <w:sz w:val="24"/>
          <w:szCs w:val="24"/>
        </w:rPr>
      </w:pPr>
      <w:r w:rsidRPr="008D1A7D">
        <w:rPr>
          <w:rFonts w:ascii="Times New Roman" w:hAnsi="Times New Roman" w:cs="Times New Roman"/>
          <w:color w:val="auto"/>
          <w:sz w:val="24"/>
          <w:szCs w:val="24"/>
        </w:rPr>
        <w:t>TTY Users Phone:</w:t>
      </w:r>
      <w:r w:rsidR="00B9630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92DC7">
        <w:rPr>
          <w:rFonts w:ascii="Times New Roman" w:hAnsi="Times New Roman" w:cs="Times New Roman"/>
          <w:color w:val="auto"/>
          <w:sz w:val="24"/>
          <w:szCs w:val="24"/>
        </w:rPr>
        <w:t>&lt;&lt;IPA TTY&gt;&gt;</w:t>
      </w:r>
      <w:r w:rsidRPr="008D1A7D">
        <w:rPr>
          <w:rFonts w:ascii="Times New Roman" w:hAnsi="Times New Roman" w:cs="Times New Roman"/>
          <w:color w:val="auto"/>
          <w:sz w:val="24"/>
          <w:szCs w:val="24"/>
        </w:rPr>
        <w:tab/>
        <w:t>Days &amp; hours of operation:</w:t>
      </w:r>
      <w:r w:rsidR="00681794" w:rsidRPr="0068179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92DC7">
        <w:rPr>
          <w:rFonts w:ascii="Times New Roman" w:hAnsi="Times New Roman" w:cs="Times New Roman"/>
          <w:color w:val="auto"/>
          <w:sz w:val="24"/>
          <w:szCs w:val="24"/>
        </w:rPr>
        <w:t>&lt;&lt;IPA Hours of Operation</w:t>
      </w:r>
    </w:p>
    <w:p w14:paraId="74065D1F" w14:textId="77777777" w:rsidR="00970E09" w:rsidRPr="00331AD5" w:rsidRDefault="00970E09" w:rsidP="00331AD5">
      <w:pPr>
        <w:ind w:left="4320" w:hanging="4320"/>
        <w:rPr>
          <w:rFonts w:ascii="Times New Roman" w:hAnsi="Times New Roman" w:cs="Times New Roman"/>
          <w:color w:val="auto"/>
          <w:sz w:val="24"/>
          <w:szCs w:val="24"/>
        </w:rPr>
      </w:pPr>
    </w:p>
    <w:p w14:paraId="28AC97BD" w14:textId="667B1B24" w:rsidR="00D225E5" w:rsidRDefault="00D225E5" w:rsidP="00D225E5">
      <w:pPr>
        <w:pStyle w:val="Default"/>
        <w:spacing w:before="120" w:after="200"/>
        <w:rPr>
          <w:color w:val="auto"/>
        </w:rPr>
      </w:pPr>
      <w:r w:rsidRPr="008D1A7D">
        <w:rPr>
          <w:b/>
          <w:color w:val="auto"/>
        </w:rPr>
        <w:t>If you disagree with our decision to dismiss your</w:t>
      </w:r>
      <w:r>
        <w:rPr>
          <w:b/>
          <w:color w:val="auto"/>
        </w:rPr>
        <w:t xml:space="preserve"> coverage</w:t>
      </w:r>
      <w:r w:rsidRPr="008D1A7D">
        <w:rPr>
          <w:b/>
          <w:color w:val="auto"/>
        </w:rPr>
        <w:t xml:space="preserve"> request, </w:t>
      </w:r>
      <w:r w:rsidRPr="008D1A7D">
        <w:rPr>
          <w:color w:val="auto"/>
        </w:rPr>
        <w:t xml:space="preserve">you have </w:t>
      </w:r>
      <w:r>
        <w:rPr>
          <w:color w:val="auto"/>
        </w:rPr>
        <w:t>two options:</w:t>
      </w:r>
    </w:p>
    <w:p w14:paraId="0045F2D3" w14:textId="7BF7B9D5" w:rsidR="00D225E5" w:rsidRPr="00B9630B" w:rsidRDefault="00D225E5" w:rsidP="00D225E5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B9630B">
        <w:rPr>
          <w:rFonts w:ascii="Times New Roman" w:hAnsi="Times New Roman" w:cs="Times New Roman"/>
          <w:color w:val="auto"/>
          <w:sz w:val="24"/>
          <w:szCs w:val="24"/>
        </w:rPr>
        <w:t xml:space="preserve">If you think we have incorrectly dismissed your </w:t>
      </w:r>
      <w:r w:rsidR="00BE5B8B" w:rsidRPr="00B9630B">
        <w:rPr>
          <w:rFonts w:ascii="Times New Roman" w:hAnsi="Times New Roman" w:cs="Times New Roman"/>
          <w:color w:val="auto"/>
          <w:sz w:val="24"/>
          <w:szCs w:val="24"/>
        </w:rPr>
        <w:t xml:space="preserve">coverage </w:t>
      </w:r>
      <w:r w:rsidRPr="00B9630B">
        <w:rPr>
          <w:rFonts w:ascii="Times New Roman" w:hAnsi="Times New Roman" w:cs="Times New Roman"/>
          <w:color w:val="auto"/>
          <w:sz w:val="24"/>
          <w:szCs w:val="24"/>
        </w:rPr>
        <w:t xml:space="preserve">request (for example, you believe you </w:t>
      </w:r>
      <w:r w:rsidR="00BE5B8B" w:rsidRPr="00B9630B">
        <w:rPr>
          <w:rFonts w:ascii="Times New Roman" w:hAnsi="Times New Roman" w:cs="Times New Roman"/>
          <w:color w:val="auto"/>
          <w:sz w:val="24"/>
          <w:szCs w:val="24"/>
        </w:rPr>
        <w:t xml:space="preserve">are </w:t>
      </w:r>
      <w:r w:rsidRPr="00B9630B">
        <w:rPr>
          <w:rFonts w:ascii="Times New Roman" w:hAnsi="Times New Roman" w:cs="Times New Roman"/>
          <w:color w:val="auto"/>
          <w:sz w:val="24"/>
          <w:szCs w:val="24"/>
        </w:rPr>
        <w:t>a proper party</w:t>
      </w:r>
      <w:r w:rsidR="00C14442" w:rsidRPr="00B9630B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B9630B">
        <w:rPr>
          <w:rFonts w:ascii="Times New Roman" w:hAnsi="Times New Roman" w:cs="Times New Roman"/>
          <w:color w:val="auto"/>
          <w:sz w:val="24"/>
          <w:szCs w:val="24"/>
        </w:rPr>
        <w:t xml:space="preserve">, you may request that we review our dismissal. Your </w:t>
      </w:r>
      <w:r w:rsidR="0022547D" w:rsidRPr="00B9630B">
        <w:rPr>
          <w:rFonts w:ascii="Times New Roman" w:hAnsi="Times New Roman" w:cs="Times New Roman"/>
          <w:color w:val="auto"/>
          <w:sz w:val="24"/>
          <w:szCs w:val="24"/>
        </w:rPr>
        <w:t xml:space="preserve">appeal </w:t>
      </w:r>
      <w:r w:rsidRPr="00B9630B">
        <w:rPr>
          <w:rFonts w:ascii="Times New Roman" w:hAnsi="Times New Roman" w:cs="Times New Roman"/>
          <w:color w:val="auto"/>
          <w:sz w:val="24"/>
          <w:szCs w:val="24"/>
        </w:rPr>
        <w:t xml:space="preserve">must be received by us at </w:t>
      </w:r>
      <w:r w:rsidR="00407530" w:rsidRPr="00407530">
        <w:rPr>
          <w:rFonts w:ascii="Times New Roman" w:hAnsi="Times New Roman" w:cs="Times New Roman"/>
          <w:color w:val="auto"/>
          <w:sz w:val="24"/>
          <w:szCs w:val="24"/>
        </w:rPr>
        <w:t>P.O. Box 1800</w:t>
      </w:r>
      <w:r w:rsidR="0040753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07530" w:rsidRPr="00407530">
        <w:rPr>
          <w:rFonts w:ascii="Times New Roman" w:hAnsi="Times New Roman" w:cs="Times New Roman"/>
          <w:color w:val="auto"/>
          <w:sz w:val="24"/>
          <w:szCs w:val="24"/>
        </w:rPr>
        <w:t>Rancho Cucamonga, CA 91729-1800</w:t>
      </w:r>
      <w:r w:rsidR="00407530">
        <w:rPr>
          <w:rFonts w:ascii="Times New Roman" w:hAnsi="Times New Roman" w:cs="Times New Roman"/>
          <w:color w:val="auto"/>
          <w:sz w:val="24"/>
          <w:szCs w:val="24"/>
        </w:rPr>
        <w:t xml:space="preserve"> or by fax at</w:t>
      </w:r>
      <w:r w:rsidR="00407530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407530">
        <w:rPr>
          <w:rFonts w:ascii="Times New Roman" w:hAnsi="Times New Roman" w:cs="Times New Roman"/>
          <w:color w:val="auto"/>
          <w:sz w:val="24"/>
          <w:szCs w:val="24"/>
        </w:rPr>
        <w:t>(909) 890-</w:t>
      </w:r>
      <w:r w:rsidR="00164DF7">
        <w:rPr>
          <w:rFonts w:ascii="Times New Roman" w:hAnsi="Times New Roman" w:cs="Times New Roman"/>
          <w:color w:val="auto"/>
          <w:sz w:val="24"/>
          <w:szCs w:val="24"/>
        </w:rPr>
        <w:t>5748</w:t>
      </w:r>
      <w:r w:rsidR="00407530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Pr="00B9630B">
        <w:rPr>
          <w:rFonts w:ascii="Times New Roman" w:hAnsi="Times New Roman" w:cs="Times New Roman"/>
          <w:color w:val="auto"/>
          <w:sz w:val="24"/>
          <w:szCs w:val="24"/>
        </w:rPr>
        <w:t xml:space="preserve">within </w:t>
      </w:r>
      <w:r w:rsidRPr="00B9630B">
        <w:rPr>
          <w:rFonts w:ascii="Times New Roman" w:hAnsi="Times New Roman" w:cs="Times New Roman"/>
          <w:b/>
          <w:color w:val="auto"/>
          <w:sz w:val="24"/>
          <w:szCs w:val="24"/>
        </w:rPr>
        <w:t xml:space="preserve">60 </w:t>
      </w:r>
      <w:r w:rsidR="000B20AD" w:rsidRPr="00B9630B">
        <w:rPr>
          <w:rFonts w:ascii="Times New Roman" w:hAnsi="Times New Roman" w:cs="Times New Roman"/>
          <w:b/>
          <w:color w:val="auto"/>
          <w:sz w:val="24"/>
          <w:szCs w:val="24"/>
        </w:rPr>
        <w:t xml:space="preserve">calendar </w:t>
      </w:r>
      <w:r w:rsidRPr="00B9630B">
        <w:rPr>
          <w:rFonts w:ascii="Times New Roman" w:hAnsi="Times New Roman" w:cs="Times New Roman"/>
          <w:b/>
          <w:color w:val="auto"/>
          <w:sz w:val="24"/>
          <w:szCs w:val="24"/>
        </w:rPr>
        <w:t xml:space="preserve">days </w:t>
      </w:r>
      <w:r w:rsidRPr="00B9630B">
        <w:rPr>
          <w:rFonts w:ascii="Times New Roman" w:hAnsi="Times New Roman" w:cs="Times New Roman"/>
          <w:color w:val="auto"/>
          <w:sz w:val="24"/>
          <w:szCs w:val="24"/>
        </w:rPr>
        <w:t xml:space="preserve">of </w:t>
      </w:r>
      <w:r w:rsidR="00BE5B8B" w:rsidRPr="00B9630B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the date </w:t>
      </w:r>
      <w:r w:rsidRPr="00B9630B">
        <w:rPr>
          <w:rFonts w:ascii="Times New Roman" w:hAnsi="Times New Roman" w:cs="Times New Roman"/>
          <w:color w:val="auto"/>
          <w:sz w:val="24"/>
          <w:szCs w:val="24"/>
        </w:rPr>
        <w:t>of this dismissal notice.</w:t>
      </w:r>
      <w:r w:rsidR="007D1DF6" w:rsidRPr="00B9630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9630B">
        <w:rPr>
          <w:rFonts w:ascii="Times New Roman" w:hAnsi="Times New Roman" w:cs="Times New Roman"/>
          <w:color w:val="auto"/>
          <w:sz w:val="24"/>
          <w:szCs w:val="24"/>
        </w:rPr>
        <w:t xml:space="preserve">Include a copy of this </w:t>
      </w:r>
      <w:r w:rsidRPr="00B9630B">
        <w:rPr>
          <w:rFonts w:ascii="Times New Roman" w:hAnsi="Times New Roman" w:cs="Times New Roman"/>
          <w:b/>
          <w:i/>
          <w:color w:val="auto"/>
          <w:sz w:val="24"/>
          <w:szCs w:val="24"/>
        </w:rPr>
        <w:t>Notice of Dismissal of Coverage Request</w:t>
      </w:r>
      <w:r w:rsidRPr="00B9630B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Pr="00B9630B">
        <w:rPr>
          <w:rFonts w:ascii="Times New Roman" w:hAnsi="Times New Roman" w:cs="Times New Roman"/>
          <w:color w:val="auto"/>
          <w:sz w:val="24"/>
          <w:szCs w:val="24"/>
        </w:rPr>
        <w:t xml:space="preserve">along with any supporting information with your </w:t>
      </w:r>
      <w:r w:rsidR="00702325" w:rsidRPr="00B9630B">
        <w:rPr>
          <w:rFonts w:ascii="Times New Roman" w:hAnsi="Times New Roman" w:cs="Times New Roman"/>
          <w:color w:val="auto"/>
          <w:sz w:val="24"/>
          <w:szCs w:val="24"/>
        </w:rPr>
        <w:t xml:space="preserve">appeal </w:t>
      </w:r>
      <w:r w:rsidRPr="00B9630B">
        <w:rPr>
          <w:rFonts w:ascii="Times New Roman" w:hAnsi="Times New Roman" w:cs="Times New Roman"/>
          <w:color w:val="auto"/>
          <w:sz w:val="24"/>
          <w:szCs w:val="24"/>
        </w:rPr>
        <w:t>and explain why you believe the dismissal was incorrect.</w:t>
      </w:r>
    </w:p>
    <w:p w14:paraId="16812EDE" w14:textId="77777777" w:rsidR="00D225E5" w:rsidRPr="00B9630B" w:rsidRDefault="00D225E5" w:rsidP="00D225E5">
      <w:pPr>
        <w:pStyle w:val="ListParagraph"/>
        <w:rPr>
          <w:rFonts w:ascii="Times New Roman" w:hAnsi="Times New Roman" w:cs="Times New Roman"/>
          <w:color w:val="auto"/>
          <w:sz w:val="24"/>
          <w:szCs w:val="24"/>
        </w:rPr>
      </w:pPr>
    </w:p>
    <w:p w14:paraId="7C0A47C1" w14:textId="41C927F8" w:rsidR="00F24913" w:rsidRDefault="00D225E5" w:rsidP="00BE5B8B">
      <w:pPr>
        <w:pStyle w:val="ListParagraph"/>
        <w:numPr>
          <w:ilvl w:val="0"/>
          <w:numId w:val="21"/>
        </w:numPr>
        <w:rPr>
          <w:color w:val="auto"/>
        </w:rPr>
      </w:pPr>
      <w:r w:rsidRPr="00B9630B">
        <w:rPr>
          <w:rFonts w:ascii="Times New Roman" w:hAnsi="Times New Roman" w:cs="Times New Roman"/>
          <w:color w:val="auto"/>
          <w:sz w:val="24"/>
          <w:szCs w:val="24"/>
        </w:rPr>
        <w:t xml:space="preserve">You may request that we vacate </w:t>
      </w:r>
      <w:r w:rsidR="00BE5B8B" w:rsidRPr="00B9630B">
        <w:rPr>
          <w:rFonts w:ascii="Times New Roman" w:hAnsi="Times New Roman" w:cs="Times New Roman"/>
          <w:color w:val="auto"/>
          <w:sz w:val="24"/>
          <w:szCs w:val="24"/>
        </w:rPr>
        <w:t>(set aside) the dismissal action. If we determine there is good cause to vacate the dismissal because</w:t>
      </w:r>
      <w:r w:rsidR="00592DC7">
        <w:rPr>
          <w:rFonts w:ascii="Times New Roman" w:hAnsi="Times New Roman" w:cs="Times New Roman"/>
          <w:color w:val="auto"/>
          <w:sz w:val="24"/>
          <w:szCs w:val="24"/>
        </w:rPr>
        <w:t xml:space="preserve"> we </w:t>
      </w:r>
      <w:r w:rsidR="00592DC7" w:rsidRPr="00592DC7">
        <w:rPr>
          <w:rFonts w:ascii="Times New Roman" w:hAnsi="Times New Roman" w:cs="Times New Roman"/>
          <w:color w:val="auto"/>
          <w:sz w:val="24"/>
          <w:szCs w:val="24"/>
        </w:rPr>
        <w:t>found</w:t>
      </w:r>
      <w:r w:rsidR="00785D9B" w:rsidRPr="00592DC7">
        <w:rPr>
          <w:rFonts w:ascii="Times New Roman" w:hAnsi="Times New Roman" w:cs="Times New Roman"/>
          <w:color w:val="auto"/>
          <w:sz w:val="24"/>
          <w:szCs w:val="24"/>
        </w:rPr>
        <w:t xml:space="preserve"> that the person who made the request is a proper part</w:t>
      </w:r>
      <w:r w:rsidR="00592DC7">
        <w:rPr>
          <w:rFonts w:ascii="Times New Roman" w:hAnsi="Times New Roman" w:cs="Times New Roman"/>
          <w:color w:val="auto"/>
          <w:sz w:val="24"/>
          <w:szCs w:val="24"/>
        </w:rPr>
        <w:t>y</w:t>
      </w:r>
      <w:r w:rsidR="00BE5B8B" w:rsidRPr="00B9630B">
        <w:rPr>
          <w:rFonts w:ascii="Times New Roman" w:hAnsi="Times New Roman" w:cs="Times New Roman"/>
          <w:color w:val="auto"/>
          <w:sz w:val="24"/>
          <w:szCs w:val="24"/>
        </w:rPr>
        <w:t xml:space="preserve">, we will vacate our dismissal and review your coverage request. Your request to vacate this dismissal must be received </w:t>
      </w:r>
      <w:r w:rsidR="008E0F47" w:rsidRPr="00B9630B">
        <w:rPr>
          <w:rFonts w:ascii="Times New Roman" w:hAnsi="Times New Roman" w:cs="Times New Roman"/>
          <w:color w:val="auto"/>
          <w:sz w:val="24"/>
          <w:szCs w:val="24"/>
        </w:rPr>
        <w:t xml:space="preserve">by </w:t>
      </w:r>
      <w:r w:rsidR="00BE5B8B" w:rsidRPr="00B9630B">
        <w:rPr>
          <w:rFonts w:ascii="Times New Roman" w:hAnsi="Times New Roman" w:cs="Times New Roman"/>
          <w:color w:val="auto"/>
          <w:sz w:val="24"/>
          <w:szCs w:val="24"/>
        </w:rPr>
        <w:t xml:space="preserve">our office at </w:t>
      </w:r>
      <w:r w:rsidR="003D7C4C">
        <w:rPr>
          <w:rFonts w:ascii="Times New Roman" w:hAnsi="Times New Roman" w:cs="Times New Roman"/>
          <w:color w:val="auto"/>
          <w:sz w:val="24"/>
          <w:szCs w:val="24"/>
        </w:rPr>
        <w:t>&lt;&lt;IPA Mailing Address&gt;&gt;</w:t>
      </w:r>
      <w:r w:rsidR="00407530">
        <w:rPr>
          <w:rFonts w:ascii="Times New Roman" w:hAnsi="Times New Roman" w:cs="Times New Roman"/>
          <w:color w:val="auto"/>
          <w:sz w:val="24"/>
          <w:szCs w:val="24"/>
        </w:rPr>
        <w:t xml:space="preserve"> or by fax</w:t>
      </w:r>
      <w:r w:rsidR="003D7C4C">
        <w:rPr>
          <w:rFonts w:ascii="Times New Roman" w:hAnsi="Times New Roman" w:cs="Times New Roman"/>
          <w:color w:val="auto"/>
          <w:sz w:val="24"/>
          <w:szCs w:val="24"/>
        </w:rPr>
        <w:t xml:space="preserve"> at</w:t>
      </w:r>
      <w:r w:rsidR="0040753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D7C4C">
        <w:rPr>
          <w:rFonts w:ascii="Times New Roman" w:hAnsi="Times New Roman" w:cs="Times New Roman"/>
          <w:color w:val="auto"/>
          <w:sz w:val="24"/>
          <w:szCs w:val="24"/>
        </w:rPr>
        <w:t>&lt;&lt;IPA Fax Number&gt;&gt;</w:t>
      </w:r>
      <w:r w:rsidR="00407530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BE5B8B" w:rsidRPr="00B9630B">
        <w:rPr>
          <w:rFonts w:ascii="Times New Roman" w:hAnsi="Times New Roman" w:cs="Times New Roman"/>
          <w:color w:val="auto"/>
          <w:sz w:val="24"/>
          <w:szCs w:val="24"/>
        </w:rPr>
        <w:t xml:space="preserve">within </w:t>
      </w:r>
      <w:r w:rsidR="00BE5B8B" w:rsidRPr="00B9630B">
        <w:rPr>
          <w:rFonts w:ascii="Times New Roman" w:hAnsi="Times New Roman" w:cs="Times New Roman"/>
          <w:b/>
          <w:color w:val="auto"/>
          <w:sz w:val="24"/>
          <w:szCs w:val="24"/>
        </w:rPr>
        <w:t>6 months</w:t>
      </w:r>
      <w:r w:rsidR="00BE5B8B" w:rsidRPr="00B9630B">
        <w:rPr>
          <w:rFonts w:ascii="Times New Roman" w:hAnsi="Times New Roman" w:cs="Times New Roman"/>
          <w:color w:val="auto"/>
          <w:sz w:val="24"/>
          <w:szCs w:val="24"/>
        </w:rPr>
        <w:t xml:space="preserve"> of the date of this notice. Include a copy of this </w:t>
      </w:r>
      <w:r w:rsidR="00BE5B8B" w:rsidRPr="00B9630B">
        <w:rPr>
          <w:rFonts w:ascii="Times New Roman" w:hAnsi="Times New Roman" w:cs="Times New Roman"/>
          <w:i/>
          <w:color w:val="auto"/>
          <w:sz w:val="24"/>
          <w:szCs w:val="24"/>
        </w:rPr>
        <w:t>Notice of Dismissal of Coverage Request</w:t>
      </w:r>
      <w:r w:rsidR="00BE5B8B" w:rsidRPr="00B9630B">
        <w:rPr>
          <w:rFonts w:ascii="Times New Roman" w:hAnsi="Times New Roman" w:cs="Times New Roman"/>
          <w:color w:val="auto"/>
          <w:sz w:val="24"/>
          <w:szCs w:val="24"/>
        </w:rPr>
        <w:t xml:space="preserve"> along with any supporting information with your request.  </w:t>
      </w:r>
      <w:r w:rsidR="00BE5B8B" w:rsidRPr="00B9630B">
        <w:rPr>
          <w:color w:val="auto"/>
        </w:rPr>
        <w:t xml:space="preserve"> </w:t>
      </w:r>
    </w:p>
    <w:p w14:paraId="301853DF" w14:textId="77777777" w:rsidR="001E793D" w:rsidRPr="001E793D" w:rsidRDefault="001E793D" w:rsidP="001E793D">
      <w:pPr>
        <w:pStyle w:val="ListParagraph"/>
        <w:rPr>
          <w:color w:val="auto"/>
        </w:rPr>
      </w:pPr>
    </w:p>
    <w:p w14:paraId="0886A298" w14:textId="074248E7" w:rsidR="001E793D" w:rsidRDefault="001E793D" w:rsidP="001E793D">
      <w:pPr>
        <w:rPr>
          <w:color w:val="auto"/>
        </w:rPr>
      </w:pPr>
    </w:p>
    <w:p w14:paraId="14F36949" w14:textId="591AE52B" w:rsidR="001E793D" w:rsidRPr="001E793D" w:rsidRDefault="001E793D" w:rsidP="001E793D">
      <w:pPr>
        <w:rPr>
          <w:color w:val="auto"/>
        </w:rPr>
      </w:pPr>
      <w:r w:rsidRPr="001E793D">
        <w:rPr>
          <w:rFonts w:ascii="Times New Roman" w:hAnsi="Times New Roman" w:cs="Times New Roman"/>
          <w:i/>
          <w:iCs/>
          <w:color w:val="auto"/>
          <w:sz w:val="24"/>
          <w:szCs w:val="24"/>
        </w:rPr>
        <w:t>IEHP DualChoice (HMO D-SNP) is a HMO plan with a Medicare contract. Enrollment in IEHP DualChoice (HMO D-SNP) depends on contract renewal.</w:t>
      </w:r>
    </w:p>
    <w:sectPr w:rsidR="001E793D" w:rsidRPr="001E793D" w:rsidSect="00407530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720" w:right="720" w:bottom="45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1D617" w14:textId="77777777" w:rsidR="007D718B" w:rsidRDefault="007D718B">
      <w:r>
        <w:separator/>
      </w:r>
    </w:p>
  </w:endnote>
  <w:endnote w:type="continuationSeparator" w:id="0">
    <w:p w14:paraId="0BC57874" w14:textId="77777777" w:rsidR="007D718B" w:rsidRDefault="007D7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 Dingbats"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66EA3" w14:textId="6A24F11C" w:rsidR="004150FA" w:rsidRPr="00407530" w:rsidRDefault="00407530" w:rsidP="00407530">
    <w:pPr>
      <w:pStyle w:val="Footer"/>
      <w:tabs>
        <w:tab w:val="left" w:pos="9270"/>
        <w:tab w:val="left" w:pos="9360"/>
      </w:tabs>
      <w:ind w:right="1440"/>
      <w:rPr>
        <w:color w:val="auto"/>
      </w:rPr>
    </w:pPr>
    <w:r>
      <w:rPr>
        <w:rFonts w:ascii="Times New Roman" w:hAnsi="Times New Roman" w:cs="Times New Roman"/>
        <w:color w:val="auto"/>
        <w:sz w:val="24"/>
        <w:szCs w:val="24"/>
      </w:rPr>
      <w:tab/>
    </w:r>
    <w:r>
      <w:rPr>
        <w:rFonts w:ascii="Times New Roman" w:hAnsi="Times New Roman" w:cs="Times New Roman"/>
        <w:color w:val="auto"/>
        <w:sz w:val="24"/>
        <w:szCs w:val="24"/>
      </w:rPr>
      <w:tab/>
      <w:t xml:space="preserve">   </w:t>
    </w:r>
    <w:r w:rsidRPr="00407530">
      <w:rPr>
        <w:rFonts w:ascii="Times New Roman" w:hAnsi="Times New Roman" w:cs="Times New Roman"/>
        <w:color w:val="auto"/>
        <w:sz w:val="24"/>
        <w:szCs w:val="24"/>
      </w:rPr>
      <w:t xml:space="preserve">Page </w:t>
    </w:r>
    <w:r w:rsidRPr="00407530">
      <w:rPr>
        <w:rFonts w:ascii="Times New Roman" w:hAnsi="Times New Roman" w:cs="Times New Roman"/>
        <w:color w:val="auto"/>
        <w:sz w:val="24"/>
        <w:szCs w:val="24"/>
      </w:rPr>
      <w:fldChar w:fldCharType="begin"/>
    </w:r>
    <w:r w:rsidRPr="00407530">
      <w:rPr>
        <w:rFonts w:ascii="Times New Roman" w:hAnsi="Times New Roman" w:cs="Times New Roman"/>
        <w:color w:val="auto"/>
        <w:sz w:val="24"/>
        <w:szCs w:val="24"/>
      </w:rPr>
      <w:instrText xml:space="preserve"> PAGE  \* Arabic  \* MERGEFORMAT </w:instrText>
    </w:r>
    <w:r w:rsidRPr="00407530">
      <w:rPr>
        <w:rFonts w:ascii="Times New Roman" w:hAnsi="Times New Roman" w:cs="Times New Roman"/>
        <w:color w:val="auto"/>
        <w:sz w:val="24"/>
        <w:szCs w:val="24"/>
      </w:rPr>
      <w:fldChar w:fldCharType="separate"/>
    </w:r>
    <w:r w:rsidRPr="00407530">
      <w:rPr>
        <w:rFonts w:ascii="Times New Roman" w:hAnsi="Times New Roman" w:cs="Times New Roman"/>
        <w:color w:val="auto"/>
        <w:sz w:val="24"/>
        <w:szCs w:val="24"/>
      </w:rPr>
      <w:t>1</w:t>
    </w:r>
    <w:r w:rsidRPr="00407530">
      <w:rPr>
        <w:rFonts w:ascii="Times New Roman" w:hAnsi="Times New Roman" w:cs="Times New Roman"/>
        <w:color w:val="auto"/>
        <w:sz w:val="24"/>
        <w:szCs w:val="24"/>
      </w:rPr>
      <w:fldChar w:fldCharType="end"/>
    </w:r>
    <w:r w:rsidRPr="00407530">
      <w:rPr>
        <w:rFonts w:ascii="Times New Roman" w:hAnsi="Times New Roman" w:cs="Times New Roman"/>
        <w:color w:val="auto"/>
        <w:sz w:val="24"/>
        <w:szCs w:val="24"/>
      </w:rPr>
      <w:t xml:space="preserve"> of </w:t>
    </w:r>
    <w:r w:rsidRPr="00407530">
      <w:rPr>
        <w:rFonts w:ascii="Times New Roman" w:hAnsi="Times New Roman" w:cs="Times New Roman"/>
        <w:color w:val="auto"/>
        <w:sz w:val="24"/>
        <w:szCs w:val="24"/>
      </w:rPr>
      <w:fldChar w:fldCharType="begin"/>
    </w:r>
    <w:r w:rsidRPr="00407530">
      <w:rPr>
        <w:rFonts w:ascii="Times New Roman" w:hAnsi="Times New Roman" w:cs="Times New Roman"/>
        <w:color w:val="auto"/>
        <w:sz w:val="24"/>
        <w:szCs w:val="24"/>
      </w:rPr>
      <w:instrText xml:space="preserve"> NUMPAGES  \* Arabic  \* MERGEFORMAT </w:instrText>
    </w:r>
    <w:r w:rsidRPr="00407530">
      <w:rPr>
        <w:rFonts w:ascii="Times New Roman" w:hAnsi="Times New Roman" w:cs="Times New Roman"/>
        <w:color w:val="auto"/>
        <w:sz w:val="24"/>
        <w:szCs w:val="24"/>
      </w:rPr>
      <w:fldChar w:fldCharType="separate"/>
    </w:r>
    <w:r w:rsidRPr="00407530">
      <w:rPr>
        <w:rFonts w:ascii="Times New Roman" w:hAnsi="Times New Roman" w:cs="Times New Roman"/>
        <w:color w:val="auto"/>
        <w:sz w:val="24"/>
        <w:szCs w:val="24"/>
      </w:rPr>
      <w:t>2</w:t>
    </w:r>
    <w:r w:rsidRPr="00407530">
      <w:rPr>
        <w:rFonts w:ascii="Times New Roman" w:hAnsi="Times New Roman" w:cs="Times New Roman"/>
        <w:color w:val="auto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BDB9A" w14:textId="40215B7D" w:rsidR="00407530" w:rsidRPr="00407530" w:rsidRDefault="00407530" w:rsidP="00331AD5">
    <w:pPr>
      <w:pStyle w:val="Footer"/>
      <w:tabs>
        <w:tab w:val="right" w:pos="4680"/>
        <w:tab w:val="left" w:pos="9360"/>
      </w:tabs>
      <w:ind w:right="1440"/>
      <w:jc w:val="left"/>
      <w:rPr>
        <w:color w:val="auto"/>
      </w:rPr>
    </w:pPr>
    <w:r w:rsidRPr="00407530">
      <w:rPr>
        <w:rFonts w:ascii="Times New Roman" w:hAnsi="Times New Roman" w:cs="Times New Roman"/>
        <w:color w:val="auto"/>
        <w:sz w:val="22"/>
        <w:szCs w:val="22"/>
      </w:rPr>
      <w:tab/>
    </w:r>
    <w:r w:rsidRPr="00407530">
      <w:rPr>
        <w:rFonts w:ascii="TimesNewRomanPSMT" w:hAnsi="TimesNewRomanPSMT" w:cs="TimesNewRomanPSMT"/>
        <w:color w:val="auto"/>
        <w:sz w:val="22"/>
        <w:szCs w:val="22"/>
      </w:rPr>
      <w:t>©2022 Inland Empire Health Plan. All Rights Reserved.</w:t>
    </w:r>
    <w:r w:rsidRPr="00407530">
      <w:rPr>
        <w:rFonts w:ascii="Times New Roman" w:hAnsi="Times New Roman" w:cs="Times New Roman"/>
        <w:color w:val="auto"/>
        <w:sz w:val="24"/>
        <w:szCs w:val="24"/>
      </w:rPr>
      <w:t xml:space="preserve"> H8894_DSNP_23_</w:t>
    </w:r>
    <w:r w:rsidRPr="00407530">
      <w:rPr>
        <w:color w:val="auto"/>
      </w:rPr>
      <w:t xml:space="preserve"> </w:t>
    </w:r>
    <w:r w:rsidRPr="00407530">
      <w:rPr>
        <w:rFonts w:ascii="Times New Roman" w:hAnsi="Times New Roman" w:cs="Times New Roman"/>
        <w:color w:val="auto"/>
        <w:sz w:val="24"/>
        <w:szCs w:val="24"/>
      </w:rPr>
      <w:t xml:space="preserve">3286231_C  </w:t>
    </w:r>
    <w:r w:rsidR="00331AD5">
      <w:rPr>
        <w:rFonts w:ascii="Times New Roman" w:hAnsi="Times New Roman" w:cs="Times New Roman"/>
        <w:color w:val="auto"/>
        <w:sz w:val="24"/>
        <w:szCs w:val="24"/>
      </w:rPr>
      <w:t xml:space="preserve"> </w:t>
    </w:r>
    <w:r w:rsidRPr="00407530">
      <w:rPr>
        <w:rFonts w:ascii="Times New Roman" w:hAnsi="Times New Roman" w:cs="Times New Roman"/>
        <w:color w:val="auto"/>
        <w:sz w:val="24"/>
        <w:szCs w:val="24"/>
      </w:rPr>
      <w:t xml:space="preserve">Page </w:t>
    </w:r>
    <w:r w:rsidRPr="00407530">
      <w:rPr>
        <w:rFonts w:ascii="Times New Roman" w:hAnsi="Times New Roman" w:cs="Times New Roman"/>
        <w:color w:val="auto"/>
        <w:sz w:val="24"/>
        <w:szCs w:val="24"/>
      </w:rPr>
      <w:fldChar w:fldCharType="begin"/>
    </w:r>
    <w:r w:rsidRPr="00407530">
      <w:rPr>
        <w:rFonts w:ascii="Times New Roman" w:hAnsi="Times New Roman" w:cs="Times New Roman"/>
        <w:color w:val="auto"/>
        <w:sz w:val="24"/>
        <w:szCs w:val="24"/>
      </w:rPr>
      <w:instrText xml:space="preserve"> PAGE  \* Arabic  \* MERGEFORMAT </w:instrText>
    </w:r>
    <w:r w:rsidRPr="00407530">
      <w:rPr>
        <w:rFonts w:ascii="Times New Roman" w:hAnsi="Times New Roman" w:cs="Times New Roman"/>
        <w:color w:val="auto"/>
        <w:sz w:val="24"/>
        <w:szCs w:val="24"/>
      </w:rPr>
      <w:fldChar w:fldCharType="separate"/>
    </w:r>
    <w:r w:rsidRPr="00407530">
      <w:rPr>
        <w:rFonts w:ascii="Times New Roman" w:hAnsi="Times New Roman" w:cs="Times New Roman"/>
        <w:color w:val="auto"/>
        <w:sz w:val="24"/>
        <w:szCs w:val="24"/>
      </w:rPr>
      <w:t>1</w:t>
    </w:r>
    <w:r w:rsidRPr="00407530">
      <w:rPr>
        <w:rFonts w:ascii="Times New Roman" w:hAnsi="Times New Roman" w:cs="Times New Roman"/>
        <w:color w:val="auto"/>
        <w:sz w:val="24"/>
        <w:szCs w:val="24"/>
      </w:rPr>
      <w:fldChar w:fldCharType="end"/>
    </w:r>
    <w:r w:rsidRPr="00407530">
      <w:rPr>
        <w:rFonts w:ascii="Times New Roman" w:hAnsi="Times New Roman" w:cs="Times New Roman"/>
        <w:color w:val="auto"/>
        <w:sz w:val="24"/>
        <w:szCs w:val="24"/>
      </w:rPr>
      <w:t xml:space="preserve"> of </w:t>
    </w:r>
    <w:r w:rsidRPr="00407530">
      <w:rPr>
        <w:rFonts w:ascii="Times New Roman" w:hAnsi="Times New Roman" w:cs="Times New Roman"/>
        <w:color w:val="auto"/>
        <w:sz w:val="24"/>
        <w:szCs w:val="24"/>
      </w:rPr>
      <w:fldChar w:fldCharType="begin"/>
    </w:r>
    <w:r w:rsidRPr="00407530">
      <w:rPr>
        <w:rFonts w:ascii="Times New Roman" w:hAnsi="Times New Roman" w:cs="Times New Roman"/>
        <w:color w:val="auto"/>
        <w:sz w:val="24"/>
        <w:szCs w:val="24"/>
      </w:rPr>
      <w:instrText xml:space="preserve"> NUMPAGES  \* Arabic  \* MERGEFORMAT </w:instrText>
    </w:r>
    <w:r w:rsidRPr="00407530">
      <w:rPr>
        <w:rFonts w:ascii="Times New Roman" w:hAnsi="Times New Roman" w:cs="Times New Roman"/>
        <w:color w:val="auto"/>
        <w:sz w:val="24"/>
        <w:szCs w:val="24"/>
      </w:rPr>
      <w:fldChar w:fldCharType="separate"/>
    </w:r>
    <w:r w:rsidRPr="00407530">
      <w:rPr>
        <w:rFonts w:ascii="Times New Roman" w:hAnsi="Times New Roman" w:cs="Times New Roman"/>
        <w:color w:val="auto"/>
        <w:sz w:val="24"/>
        <w:szCs w:val="24"/>
      </w:rPr>
      <w:t>1</w:t>
    </w:r>
    <w:r w:rsidRPr="00407530">
      <w:rPr>
        <w:rFonts w:ascii="Times New Roman" w:hAnsi="Times New Roman" w:cs="Times New Roman"/>
        <w:color w:val="auto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2B765" w14:textId="77777777" w:rsidR="007D718B" w:rsidRDefault="007D718B">
      <w:r>
        <w:separator/>
      </w:r>
    </w:p>
  </w:footnote>
  <w:footnote w:type="continuationSeparator" w:id="0">
    <w:p w14:paraId="089F3F69" w14:textId="77777777" w:rsidR="007D718B" w:rsidRDefault="007D7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73097" w14:textId="77777777" w:rsidR="004150FA" w:rsidRDefault="004150FA">
    <w:pPr>
      <w:pStyle w:val="Header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1F6DA" w14:textId="609CEB45" w:rsidR="00681794" w:rsidRPr="00970E09" w:rsidRDefault="00970E09" w:rsidP="00681794">
    <w:pPr>
      <w:pStyle w:val="Header"/>
      <w:spacing w:after="0"/>
      <w:jc w:val="center"/>
      <w:rPr>
        <w:sz w:val="32"/>
        <w:szCs w:val="32"/>
      </w:rPr>
    </w:pPr>
    <w:r w:rsidRPr="00970E09">
      <w:rPr>
        <w:noProof/>
        <w:sz w:val="32"/>
        <w:szCs w:val="32"/>
      </w:rPr>
      <w:t>&lt;&lt;IPA LOGO&gt;&gt;</w:t>
    </w:r>
  </w:p>
  <w:p w14:paraId="5687F504" w14:textId="77777777" w:rsidR="00681794" w:rsidRDefault="00681794" w:rsidP="00681794">
    <w:pPr>
      <w:pStyle w:val="Header"/>
      <w:spacing w:after="0"/>
      <w:jc w:val="center"/>
    </w:pPr>
  </w:p>
  <w:p w14:paraId="38CF82FB" w14:textId="77777777" w:rsidR="00681794" w:rsidRDefault="00681794" w:rsidP="00681794">
    <w:pPr>
      <w:pStyle w:val="Header"/>
      <w:spacing w:after="0"/>
      <w:jc w:val="center"/>
    </w:pPr>
  </w:p>
  <w:p w14:paraId="0BE09993" w14:textId="77777777" w:rsidR="00681794" w:rsidRDefault="00681794" w:rsidP="00681794">
    <w:pPr>
      <w:pStyle w:val="Header"/>
      <w:spacing w:after="0"/>
    </w:pPr>
  </w:p>
  <w:p w14:paraId="695380CE" w14:textId="2E396A0D" w:rsidR="00681794" w:rsidRDefault="00681794" w:rsidP="00681794">
    <w:pPr>
      <w:contextualSpacing/>
      <w:rPr>
        <w:rFonts w:ascii="Arial" w:hAnsi="Arial" w:cs="Arial"/>
        <w:sz w:val="28"/>
        <w:szCs w:val="28"/>
      </w:rPr>
    </w:pPr>
  </w:p>
  <w:p w14:paraId="6BA6420C" w14:textId="77777777" w:rsidR="00681794" w:rsidRPr="001238A3" w:rsidRDefault="00681794" w:rsidP="00681794">
    <w:pPr>
      <w:contextualSpacing/>
      <w:rPr>
        <w:rFonts w:ascii="Arial" w:hAnsi="Arial" w:cs="Arial"/>
        <w:sz w:val="28"/>
        <w:szCs w:val="28"/>
      </w:rPr>
    </w:pPr>
  </w:p>
  <w:p w14:paraId="43815140" w14:textId="77777777" w:rsidR="00681794" w:rsidRPr="00030ED6" w:rsidRDefault="00681794" w:rsidP="00681794">
    <w:pPr>
      <w:contextualSpacing/>
      <w:rPr>
        <w:rFonts w:ascii="Times New Roman" w:hAnsi="Times New Roman" w:cs="Times New Roman"/>
        <w:sz w:val="24"/>
        <w:szCs w:val="24"/>
      </w:rPr>
    </w:pPr>
  </w:p>
  <w:p w14:paraId="5316EC1A" w14:textId="77777777" w:rsidR="00681794" w:rsidRPr="00030ED6" w:rsidRDefault="00681794" w:rsidP="00681794">
    <w:pPr>
      <w:contextualSpacing/>
      <w:rPr>
        <w:rFonts w:ascii="Times New Roman" w:hAnsi="Times New Roman" w:cs="Times New Roman"/>
        <w:sz w:val="24"/>
        <w:szCs w:val="24"/>
      </w:rPr>
    </w:pPr>
    <w:r w:rsidRPr="00030ED6">
      <w:rPr>
        <w:rFonts w:ascii="Times New Roman" w:hAnsi="Times New Roman" w:cs="Times New Roman"/>
        <w:sz w:val="24"/>
        <w:szCs w:val="24"/>
      </w:rPr>
      <w:t>&lt;&lt;Member Name&gt;&gt;</w:t>
    </w:r>
    <w:r w:rsidRPr="00030ED6">
      <w:rPr>
        <w:rFonts w:ascii="Times New Roman" w:hAnsi="Times New Roman" w:cs="Times New Roman"/>
        <w:sz w:val="24"/>
        <w:szCs w:val="24"/>
      </w:rPr>
      <w:tab/>
      <w:t xml:space="preserve">                      </w:t>
    </w:r>
    <w:r w:rsidRPr="00030ED6">
      <w:rPr>
        <w:rFonts w:ascii="Times New Roman" w:hAnsi="Times New Roman" w:cs="Times New Roman"/>
        <w:sz w:val="24"/>
        <w:szCs w:val="24"/>
      </w:rPr>
      <w:tab/>
    </w:r>
    <w:r w:rsidRPr="00030ED6">
      <w:rPr>
        <w:rFonts w:ascii="Times New Roman" w:hAnsi="Times New Roman" w:cs="Times New Roman"/>
        <w:sz w:val="24"/>
        <w:szCs w:val="24"/>
      </w:rPr>
      <w:tab/>
    </w:r>
    <w:r w:rsidRPr="00030ED6">
      <w:rPr>
        <w:rFonts w:ascii="Times New Roman" w:hAnsi="Times New Roman" w:cs="Times New Roman"/>
        <w:sz w:val="24"/>
        <w:szCs w:val="24"/>
      </w:rPr>
      <w:tab/>
    </w:r>
    <w:r w:rsidRPr="00030ED6">
      <w:rPr>
        <w:rFonts w:ascii="Times New Roman" w:hAnsi="Times New Roman" w:cs="Times New Roman"/>
        <w:sz w:val="24"/>
        <w:szCs w:val="24"/>
      </w:rPr>
      <w:tab/>
      <w:t xml:space="preserve"> </w:t>
    </w:r>
    <w:r w:rsidRPr="00030ED6">
      <w:rPr>
        <w:rFonts w:ascii="Times New Roman" w:hAnsi="Times New Roman" w:cs="Times New Roman"/>
        <w:sz w:val="24"/>
        <w:szCs w:val="24"/>
      </w:rPr>
      <w:tab/>
    </w:r>
  </w:p>
  <w:p w14:paraId="316C71D8" w14:textId="77777777" w:rsidR="00681794" w:rsidRPr="00030ED6" w:rsidRDefault="00681794" w:rsidP="00681794">
    <w:pPr>
      <w:contextualSpacing/>
      <w:rPr>
        <w:rFonts w:ascii="Times New Roman" w:hAnsi="Times New Roman" w:cs="Times New Roman"/>
        <w:sz w:val="24"/>
        <w:szCs w:val="24"/>
      </w:rPr>
    </w:pPr>
    <w:r w:rsidRPr="00030ED6">
      <w:rPr>
        <w:rFonts w:ascii="Times New Roman" w:hAnsi="Times New Roman" w:cs="Times New Roman"/>
        <w:sz w:val="24"/>
        <w:szCs w:val="24"/>
      </w:rPr>
      <w:t>&lt;&lt;Address Line 1&gt;&gt; &lt;&lt;Address Line 2&gt;&gt;</w:t>
    </w:r>
  </w:p>
  <w:p w14:paraId="7FA0FD9E" w14:textId="5D882EC7" w:rsidR="009E30C5" w:rsidRPr="00681794" w:rsidRDefault="00681794" w:rsidP="00681794">
    <w:pPr>
      <w:contextualSpacing/>
      <w:rPr>
        <w:rFonts w:ascii="Times New Roman" w:hAnsi="Times New Roman" w:cs="Times New Roman"/>
        <w:sz w:val="24"/>
        <w:szCs w:val="24"/>
      </w:rPr>
    </w:pPr>
    <w:r w:rsidRPr="00030ED6">
      <w:rPr>
        <w:rFonts w:ascii="Times New Roman" w:hAnsi="Times New Roman" w:cs="Times New Roman"/>
        <w:sz w:val="24"/>
        <w:szCs w:val="24"/>
      </w:rPr>
      <w:t xml:space="preserve">&lt;&lt;City&gt;&gt;, &lt;&lt;ST&gt;&gt; &lt;&lt;Zip&gt;&gt;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FB45E9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FF0880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2801ED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F6857A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9BC2F0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74504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2E30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2C8D8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9804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80C4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0323"/>
    <w:multiLevelType w:val="hybridMultilevel"/>
    <w:tmpl w:val="2F9A849E"/>
    <w:lvl w:ilvl="0" w:tplc="3A10C9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i w:val="0"/>
        <w:iCs w:val="0"/>
        <w:color w:val="0485B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D1703E"/>
    <w:multiLevelType w:val="hybridMultilevel"/>
    <w:tmpl w:val="EFD8F386"/>
    <w:lvl w:ilvl="0" w:tplc="4A6EEAC6">
      <w:start w:val="1"/>
      <w:numFmt w:val="bullet"/>
      <w:lvlText w:val=""/>
      <w:lvlJc w:val="left"/>
      <w:pPr>
        <w:ind w:left="36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B364683"/>
    <w:multiLevelType w:val="hybridMultilevel"/>
    <w:tmpl w:val="38DA9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343D2F"/>
    <w:multiLevelType w:val="hybridMultilevel"/>
    <w:tmpl w:val="074AFB64"/>
    <w:lvl w:ilvl="0" w:tplc="6CB496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i w:val="0"/>
        <w:iCs w:val="0"/>
        <w:color w:val="0485B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4A1F3A"/>
    <w:multiLevelType w:val="hybridMultilevel"/>
    <w:tmpl w:val="73F64280"/>
    <w:lvl w:ilvl="0" w:tplc="3A10C9C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0485B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FB1715"/>
    <w:multiLevelType w:val="hybridMultilevel"/>
    <w:tmpl w:val="1DA008FC"/>
    <w:lvl w:ilvl="0" w:tplc="6CB496E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0485B3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923B10"/>
    <w:multiLevelType w:val="multilevel"/>
    <w:tmpl w:val="C6A890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AC268C"/>
    <w:multiLevelType w:val="hybridMultilevel"/>
    <w:tmpl w:val="223A7604"/>
    <w:lvl w:ilvl="0" w:tplc="37367B7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0485B3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80F56"/>
    <w:multiLevelType w:val="multilevel"/>
    <w:tmpl w:val="1DA008F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0485B3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0626D1"/>
    <w:multiLevelType w:val="hybridMultilevel"/>
    <w:tmpl w:val="C6A890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B326C6"/>
    <w:multiLevelType w:val="hybridMultilevel"/>
    <w:tmpl w:val="63ECB6FE"/>
    <w:lvl w:ilvl="0" w:tplc="B2B0AF3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0485B3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6"/>
  </w:num>
  <w:num w:numId="13">
    <w:abstractNumId w:val="11"/>
  </w:num>
  <w:num w:numId="14">
    <w:abstractNumId w:val="15"/>
  </w:num>
  <w:num w:numId="15">
    <w:abstractNumId w:val="18"/>
  </w:num>
  <w:num w:numId="16">
    <w:abstractNumId w:val="14"/>
  </w:num>
  <w:num w:numId="17">
    <w:abstractNumId w:val="10"/>
  </w:num>
  <w:num w:numId="18">
    <w:abstractNumId w:val="13"/>
  </w:num>
  <w:num w:numId="19">
    <w:abstractNumId w:val="20"/>
  </w:num>
  <w:num w:numId="20">
    <w:abstractNumId w:val="1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2F517B"/>
    <w:rsid w:val="0004221E"/>
    <w:rsid w:val="00050C39"/>
    <w:rsid w:val="00056F05"/>
    <w:rsid w:val="00061794"/>
    <w:rsid w:val="00080F4B"/>
    <w:rsid w:val="00081C51"/>
    <w:rsid w:val="0008223A"/>
    <w:rsid w:val="000842E1"/>
    <w:rsid w:val="00093193"/>
    <w:rsid w:val="000932D1"/>
    <w:rsid w:val="000941DE"/>
    <w:rsid w:val="00094A4F"/>
    <w:rsid w:val="000B20AD"/>
    <w:rsid w:val="000E166B"/>
    <w:rsid w:val="000E520E"/>
    <w:rsid w:val="000E5F29"/>
    <w:rsid w:val="000F0C34"/>
    <w:rsid w:val="0010022B"/>
    <w:rsid w:val="00100D50"/>
    <w:rsid w:val="00133488"/>
    <w:rsid w:val="001337B4"/>
    <w:rsid w:val="001541D6"/>
    <w:rsid w:val="00164DF7"/>
    <w:rsid w:val="00174477"/>
    <w:rsid w:val="00177204"/>
    <w:rsid w:val="001C27E9"/>
    <w:rsid w:val="001E793D"/>
    <w:rsid w:val="001F002A"/>
    <w:rsid w:val="001F0EBD"/>
    <w:rsid w:val="0021692E"/>
    <w:rsid w:val="002221A7"/>
    <w:rsid w:val="0022547D"/>
    <w:rsid w:val="002403AF"/>
    <w:rsid w:val="0026233C"/>
    <w:rsid w:val="00265E64"/>
    <w:rsid w:val="002B4475"/>
    <w:rsid w:val="002C6E73"/>
    <w:rsid w:val="002D4121"/>
    <w:rsid w:val="002F517B"/>
    <w:rsid w:val="002F63DA"/>
    <w:rsid w:val="00331AD5"/>
    <w:rsid w:val="0033301E"/>
    <w:rsid w:val="00385DF6"/>
    <w:rsid w:val="003A4AA5"/>
    <w:rsid w:val="003B756D"/>
    <w:rsid w:val="003C27C3"/>
    <w:rsid w:val="003D7C4C"/>
    <w:rsid w:val="00407530"/>
    <w:rsid w:val="00407F6A"/>
    <w:rsid w:val="004150FA"/>
    <w:rsid w:val="00416F8A"/>
    <w:rsid w:val="00424D84"/>
    <w:rsid w:val="00443EFE"/>
    <w:rsid w:val="004546A4"/>
    <w:rsid w:val="00454B35"/>
    <w:rsid w:val="00454E20"/>
    <w:rsid w:val="00474319"/>
    <w:rsid w:val="0048768B"/>
    <w:rsid w:val="00490FF3"/>
    <w:rsid w:val="004A3DE1"/>
    <w:rsid w:val="004B3CAE"/>
    <w:rsid w:val="004B4064"/>
    <w:rsid w:val="004C1D7C"/>
    <w:rsid w:val="004D7301"/>
    <w:rsid w:val="004E4C13"/>
    <w:rsid w:val="004F7EE2"/>
    <w:rsid w:val="00544BCF"/>
    <w:rsid w:val="00544DBF"/>
    <w:rsid w:val="00560D1E"/>
    <w:rsid w:val="005647DA"/>
    <w:rsid w:val="00566E23"/>
    <w:rsid w:val="00575862"/>
    <w:rsid w:val="00575EA1"/>
    <w:rsid w:val="005762E6"/>
    <w:rsid w:val="005871CC"/>
    <w:rsid w:val="00591FAC"/>
    <w:rsid w:val="005924D8"/>
    <w:rsid w:val="00592DC7"/>
    <w:rsid w:val="005A0447"/>
    <w:rsid w:val="005B0A67"/>
    <w:rsid w:val="005C0EFB"/>
    <w:rsid w:val="005C4FCD"/>
    <w:rsid w:val="005D0CD0"/>
    <w:rsid w:val="005D4B9C"/>
    <w:rsid w:val="006111EF"/>
    <w:rsid w:val="00627732"/>
    <w:rsid w:val="00646CDD"/>
    <w:rsid w:val="006612F3"/>
    <w:rsid w:val="006664F6"/>
    <w:rsid w:val="00681794"/>
    <w:rsid w:val="0068348C"/>
    <w:rsid w:val="00692DF5"/>
    <w:rsid w:val="006A6EA0"/>
    <w:rsid w:val="006B23F2"/>
    <w:rsid w:val="006C5CA6"/>
    <w:rsid w:val="006D1397"/>
    <w:rsid w:val="006E5536"/>
    <w:rsid w:val="006F3A82"/>
    <w:rsid w:val="00700044"/>
    <w:rsid w:val="00702325"/>
    <w:rsid w:val="007059A3"/>
    <w:rsid w:val="00712FD8"/>
    <w:rsid w:val="007254AC"/>
    <w:rsid w:val="0074014F"/>
    <w:rsid w:val="00742327"/>
    <w:rsid w:val="00752191"/>
    <w:rsid w:val="007659BB"/>
    <w:rsid w:val="00765FCE"/>
    <w:rsid w:val="00783974"/>
    <w:rsid w:val="00785D9B"/>
    <w:rsid w:val="007B0701"/>
    <w:rsid w:val="007B5E23"/>
    <w:rsid w:val="007C06F3"/>
    <w:rsid w:val="007D1DF6"/>
    <w:rsid w:val="007D718B"/>
    <w:rsid w:val="007F7708"/>
    <w:rsid w:val="00821283"/>
    <w:rsid w:val="00823639"/>
    <w:rsid w:val="008330F0"/>
    <w:rsid w:val="0083666E"/>
    <w:rsid w:val="00843332"/>
    <w:rsid w:val="00854D3D"/>
    <w:rsid w:val="008620CD"/>
    <w:rsid w:val="0088033D"/>
    <w:rsid w:val="00882B79"/>
    <w:rsid w:val="00882ED0"/>
    <w:rsid w:val="00886923"/>
    <w:rsid w:val="00887B53"/>
    <w:rsid w:val="00891880"/>
    <w:rsid w:val="008959AC"/>
    <w:rsid w:val="00897A1A"/>
    <w:rsid w:val="008A238A"/>
    <w:rsid w:val="008A6C9B"/>
    <w:rsid w:val="008B5A9F"/>
    <w:rsid w:val="008C15EE"/>
    <w:rsid w:val="008D1A7D"/>
    <w:rsid w:val="008E0F47"/>
    <w:rsid w:val="008F243C"/>
    <w:rsid w:val="008F4BE8"/>
    <w:rsid w:val="00901E9E"/>
    <w:rsid w:val="00905A17"/>
    <w:rsid w:val="00932053"/>
    <w:rsid w:val="009467DB"/>
    <w:rsid w:val="00946FE6"/>
    <w:rsid w:val="00947AC9"/>
    <w:rsid w:val="00952DF6"/>
    <w:rsid w:val="00970E09"/>
    <w:rsid w:val="00982415"/>
    <w:rsid w:val="009C5E5E"/>
    <w:rsid w:val="009D2F3A"/>
    <w:rsid w:val="009D3630"/>
    <w:rsid w:val="009E30C5"/>
    <w:rsid w:val="009E7AE1"/>
    <w:rsid w:val="00A00DE4"/>
    <w:rsid w:val="00A10FCA"/>
    <w:rsid w:val="00A1273E"/>
    <w:rsid w:val="00A26C91"/>
    <w:rsid w:val="00A55CCE"/>
    <w:rsid w:val="00A63A52"/>
    <w:rsid w:val="00A76E08"/>
    <w:rsid w:val="00A8343C"/>
    <w:rsid w:val="00A85ED5"/>
    <w:rsid w:val="00A917D8"/>
    <w:rsid w:val="00AC7C80"/>
    <w:rsid w:val="00AD2896"/>
    <w:rsid w:val="00AE7529"/>
    <w:rsid w:val="00AF4B70"/>
    <w:rsid w:val="00AF5F29"/>
    <w:rsid w:val="00B050E6"/>
    <w:rsid w:val="00B12060"/>
    <w:rsid w:val="00B412A4"/>
    <w:rsid w:val="00B46FCB"/>
    <w:rsid w:val="00B633CA"/>
    <w:rsid w:val="00B720CC"/>
    <w:rsid w:val="00B9630B"/>
    <w:rsid w:val="00BB79C1"/>
    <w:rsid w:val="00BC3EAB"/>
    <w:rsid w:val="00BC7C48"/>
    <w:rsid w:val="00BE5B8B"/>
    <w:rsid w:val="00BF1D6D"/>
    <w:rsid w:val="00C14442"/>
    <w:rsid w:val="00C53F06"/>
    <w:rsid w:val="00C76E13"/>
    <w:rsid w:val="00CC2707"/>
    <w:rsid w:val="00CD5B7E"/>
    <w:rsid w:val="00CE5DD3"/>
    <w:rsid w:val="00D02818"/>
    <w:rsid w:val="00D17848"/>
    <w:rsid w:val="00D225E5"/>
    <w:rsid w:val="00D267B5"/>
    <w:rsid w:val="00D3704F"/>
    <w:rsid w:val="00D55EDC"/>
    <w:rsid w:val="00D97565"/>
    <w:rsid w:val="00DB0A18"/>
    <w:rsid w:val="00DB7EBA"/>
    <w:rsid w:val="00DD205D"/>
    <w:rsid w:val="00DD3059"/>
    <w:rsid w:val="00DD4FD8"/>
    <w:rsid w:val="00DF3E50"/>
    <w:rsid w:val="00DF7B6E"/>
    <w:rsid w:val="00E01FE9"/>
    <w:rsid w:val="00E15244"/>
    <w:rsid w:val="00E230BA"/>
    <w:rsid w:val="00E30C4C"/>
    <w:rsid w:val="00E5422C"/>
    <w:rsid w:val="00E57432"/>
    <w:rsid w:val="00E703D1"/>
    <w:rsid w:val="00E779B5"/>
    <w:rsid w:val="00EB6644"/>
    <w:rsid w:val="00ED4A48"/>
    <w:rsid w:val="00EE01DB"/>
    <w:rsid w:val="00EE3A2E"/>
    <w:rsid w:val="00F00C59"/>
    <w:rsid w:val="00F24913"/>
    <w:rsid w:val="00F60E53"/>
    <w:rsid w:val="00F80959"/>
    <w:rsid w:val="00F92472"/>
    <w:rsid w:val="00FB33DA"/>
    <w:rsid w:val="00FB5441"/>
    <w:rsid w:val="00FD018D"/>
    <w:rsid w:val="00FE034B"/>
    <w:rsid w:val="00FE2596"/>
    <w:rsid w:val="00FE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4829F1"/>
  <w15:docId w15:val="{F09DB801-EAA0-4D9E-8711-4BDCB490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00D50"/>
    <w:rPr>
      <w:color w:val="404040" w:themeColor="text1" w:themeTint="BF"/>
      <w:sz w:val="20"/>
    </w:rPr>
  </w:style>
  <w:style w:type="paragraph" w:styleId="Heading1">
    <w:name w:val="heading 1"/>
    <w:basedOn w:val="Normal"/>
    <w:next w:val="Normal"/>
    <w:link w:val="Heading1Char"/>
    <w:qFormat/>
    <w:rsid w:val="00100D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B6B72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00D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C8F9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00D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7C8F97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00D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C8F97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00D5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C474C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00D5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C474C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00D5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00D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00D5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00D50"/>
    <w:pPr>
      <w:spacing w:after="200"/>
      <w:ind w:right="144"/>
      <w:jc w:val="right"/>
    </w:pPr>
    <w:rPr>
      <w:color w:val="4B5A60" w:themeColor="text2"/>
      <w:szCs w:val="24"/>
    </w:rPr>
  </w:style>
  <w:style w:type="character" w:customStyle="1" w:styleId="HeaderChar">
    <w:name w:val="Header Char"/>
    <w:basedOn w:val="DefaultParagraphFont"/>
    <w:link w:val="Header"/>
    <w:rsid w:val="00100D50"/>
    <w:rPr>
      <w:color w:val="4B5A60" w:themeColor="text2"/>
      <w:sz w:val="20"/>
      <w:szCs w:val="24"/>
    </w:rPr>
  </w:style>
  <w:style w:type="paragraph" w:styleId="Footer">
    <w:name w:val="footer"/>
    <w:basedOn w:val="Normal"/>
    <w:link w:val="FooterChar"/>
    <w:rsid w:val="00100D50"/>
    <w:pPr>
      <w:tabs>
        <w:tab w:val="center" w:pos="4680"/>
        <w:tab w:val="right" w:pos="9360"/>
      </w:tabs>
      <w:spacing w:before="300"/>
      <w:jc w:val="right"/>
    </w:pPr>
    <w:rPr>
      <w:color w:val="7C8F97" w:themeColor="accent1"/>
      <w:szCs w:val="16"/>
    </w:rPr>
  </w:style>
  <w:style w:type="character" w:customStyle="1" w:styleId="FooterChar">
    <w:name w:val="Footer Char"/>
    <w:basedOn w:val="DefaultParagraphFont"/>
    <w:link w:val="Footer"/>
    <w:rsid w:val="00100D50"/>
    <w:rPr>
      <w:color w:val="7C8F97" w:themeColor="accent1"/>
      <w:sz w:val="20"/>
      <w:szCs w:val="16"/>
    </w:rPr>
  </w:style>
  <w:style w:type="paragraph" w:customStyle="1" w:styleId="Header-Left">
    <w:name w:val="Header-Left"/>
    <w:basedOn w:val="Normal"/>
    <w:rsid w:val="00100D50"/>
    <w:pPr>
      <w:spacing w:before="400" w:after="400"/>
      <w:ind w:left="216"/>
    </w:pPr>
    <w:rPr>
      <w:rFonts w:asciiTheme="majorHAnsi" w:eastAsiaTheme="majorEastAsia" w:hAnsiTheme="majorHAnsi"/>
      <w:color w:val="4B5A60" w:themeColor="text2"/>
      <w:sz w:val="40"/>
    </w:rPr>
  </w:style>
  <w:style w:type="paragraph" w:customStyle="1" w:styleId="Header-Right">
    <w:name w:val="Header-Right"/>
    <w:basedOn w:val="Normal"/>
    <w:rsid w:val="00100D50"/>
    <w:pPr>
      <w:spacing w:before="80" w:after="80" w:line="220" w:lineRule="atLeast"/>
      <w:ind w:left="216" w:right="216"/>
    </w:pPr>
    <w:rPr>
      <w:color w:val="4B5A60" w:themeColor="text2"/>
      <w:sz w:val="16"/>
    </w:rPr>
  </w:style>
  <w:style w:type="table" w:customStyle="1" w:styleId="BodyTable">
    <w:name w:val="Body Table"/>
    <w:basedOn w:val="TableNormal"/>
    <w:rsid w:val="00100D50"/>
    <w:tblPr>
      <w:tblCellMar>
        <w:left w:w="72" w:type="dxa"/>
        <w:right w:w="72" w:type="dxa"/>
      </w:tblCellMar>
    </w:tblPr>
  </w:style>
  <w:style w:type="table" w:customStyle="1" w:styleId="OutsideTable-Header">
    <w:name w:val="Outside Table - Header"/>
    <w:basedOn w:val="TableNormal"/>
    <w:rsid w:val="00100D50"/>
    <w:tblPr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7C8F97" w:themeFill="accent1"/>
    </w:tcPr>
  </w:style>
  <w:style w:type="paragraph" w:customStyle="1" w:styleId="NoSpaceBetween">
    <w:name w:val="No Space Between"/>
    <w:basedOn w:val="Normal"/>
    <w:rsid w:val="00100D50"/>
    <w:pPr>
      <w:spacing w:line="14" w:lineRule="exact"/>
    </w:pPr>
    <w:rPr>
      <w:sz w:val="2"/>
    </w:rPr>
  </w:style>
  <w:style w:type="table" w:customStyle="1" w:styleId="HostTable-Body">
    <w:name w:val="Host Table - Body"/>
    <w:basedOn w:val="TableNormal"/>
    <w:rsid w:val="00100D50"/>
    <w:tblPr>
      <w:tblBorders>
        <w:top w:val="single" w:sz="4" w:space="0" w:color="D1D0C8" w:themeColor="background2"/>
        <w:left w:val="single" w:sz="4" w:space="0" w:color="D1D0C8" w:themeColor="background2"/>
        <w:bottom w:val="single" w:sz="4" w:space="0" w:color="D1D0C8" w:themeColor="background2"/>
        <w:right w:val="single" w:sz="4" w:space="0" w:color="D1D0C8" w:themeColor="background2"/>
      </w:tblBorders>
      <w:tblCellMar>
        <w:left w:w="0" w:type="dxa"/>
        <w:right w:w="0" w:type="dxa"/>
      </w:tblCellMar>
    </w:tblPr>
    <w:tcPr>
      <w:shd w:val="clear" w:color="auto" w:fill="auto"/>
    </w:tcPr>
  </w:style>
  <w:style w:type="paragraph" w:customStyle="1" w:styleId="TopicHeading">
    <w:name w:val="Topic Heading"/>
    <w:basedOn w:val="Normal"/>
    <w:rsid w:val="00100D50"/>
    <w:pPr>
      <w:spacing w:before="40" w:after="40"/>
    </w:pPr>
    <w:rPr>
      <w:color w:val="7C8F97" w:themeColor="accent1"/>
      <w:sz w:val="32"/>
      <w:szCs w:val="32"/>
    </w:rPr>
  </w:style>
  <w:style w:type="paragraph" w:styleId="BodyText">
    <w:name w:val="Body Text"/>
    <w:basedOn w:val="Normal"/>
    <w:link w:val="BodyTextChar"/>
    <w:rsid w:val="00100D50"/>
    <w:pPr>
      <w:spacing w:before="60" w:after="6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100D50"/>
    <w:rPr>
      <w:color w:val="404040" w:themeColor="text1" w:themeTint="BF"/>
      <w:sz w:val="20"/>
      <w:szCs w:val="20"/>
    </w:rPr>
  </w:style>
  <w:style w:type="paragraph" w:customStyle="1" w:styleId="HeaderTableHeading">
    <w:name w:val="Header Table Heading"/>
    <w:basedOn w:val="BodyText"/>
    <w:rsid w:val="00100D50"/>
    <w:rPr>
      <w:color w:val="7C8F97" w:themeColor="accent1"/>
    </w:rPr>
  </w:style>
  <w:style w:type="paragraph" w:customStyle="1" w:styleId="DocumentHeading">
    <w:name w:val="Document Heading"/>
    <w:basedOn w:val="Normal"/>
    <w:rsid w:val="00100D50"/>
    <w:pPr>
      <w:spacing w:before="200" w:after="80"/>
      <w:jc w:val="right"/>
    </w:pPr>
    <w:rPr>
      <w:color w:val="7C8F97" w:themeColor="accent1"/>
      <w:sz w:val="72"/>
      <w:szCs w:val="72"/>
    </w:rPr>
  </w:style>
  <w:style w:type="paragraph" w:customStyle="1" w:styleId="TableHeadingLeft">
    <w:name w:val="Table Heading Left"/>
    <w:basedOn w:val="HeaderTableHeading"/>
    <w:rsid w:val="00100D50"/>
    <w:rPr>
      <w:color w:val="404040" w:themeColor="text1" w:themeTint="BF"/>
    </w:rPr>
  </w:style>
  <w:style w:type="table" w:customStyle="1" w:styleId="BodyTableBorderless">
    <w:name w:val="Body Table Borderless"/>
    <w:basedOn w:val="TableNormal"/>
    <w:rsid w:val="00100D50"/>
    <w:tblPr>
      <w:tblCellMar>
        <w:left w:w="72" w:type="dxa"/>
        <w:right w:w="72" w:type="dxa"/>
      </w:tblCellMar>
    </w:tblPr>
  </w:style>
  <w:style w:type="table" w:customStyle="1" w:styleId="HostTableBorderless">
    <w:name w:val="Host Table Borderless"/>
    <w:basedOn w:val="TableNormal"/>
    <w:rsid w:val="00100D50"/>
    <w:tblPr>
      <w:tblCellMar>
        <w:left w:w="0" w:type="dxa"/>
        <w:right w:w="0" w:type="dxa"/>
      </w:tblCellMar>
    </w:tblPr>
  </w:style>
  <w:style w:type="table" w:customStyle="1" w:styleId="CenterTable-Header">
    <w:name w:val="Center Table - Header"/>
    <w:basedOn w:val="TableNormal"/>
    <w:rsid w:val="00100D50"/>
    <w:tblPr>
      <w:tblBorders>
        <w:top w:val="single" w:sz="8" w:space="0" w:color="D1D0C8" w:themeColor="background2"/>
        <w:left w:val="single" w:sz="8" w:space="0" w:color="D1D0C8" w:themeColor="background2"/>
        <w:bottom w:val="single" w:sz="8" w:space="0" w:color="D1D0C8" w:themeColor="background2"/>
        <w:right w:val="single" w:sz="8" w:space="0" w:color="D1D0C8" w:themeColor="background2"/>
        <w:insideH w:val="single" w:sz="8" w:space="0" w:color="D1D0C8" w:themeColor="background2"/>
        <w:insideV w:val="single" w:sz="8" w:space="0" w:color="D1D0C8" w:themeColor="background2"/>
      </w:tblBorders>
      <w:tblCellMar>
        <w:left w:w="0" w:type="dxa"/>
        <w:right w:w="0" w:type="dxa"/>
      </w:tblCellMar>
    </w:tblPr>
    <w:tcPr>
      <w:shd w:val="clear" w:color="auto" w:fill="FFFFFF" w:themeFill="background1"/>
    </w:tcPr>
  </w:style>
  <w:style w:type="table" w:customStyle="1" w:styleId="BorderTable-Header">
    <w:name w:val="Border Table - Header"/>
    <w:basedOn w:val="TableNormal"/>
    <w:rsid w:val="00100D50"/>
    <w:tblPr>
      <w:tblBorders>
        <w:top w:val="single" w:sz="4" w:space="0" w:color="404040" w:themeColor="text1" w:themeTint="BF"/>
        <w:left w:val="single" w:sz="4" w:space="0" w:color="404040" w:themeColor="text1" w:themeTint="BF"/>
        <w:bottom w:val="single" w:sz="4" w:space="0" w:color="404040" w:themeColor="text1" w:themeTint="BF"/>
        <w:right w:val="single" w:sz="4" w:space="0" w:color="404040" w:themeColor="text1" w:themeTint="BF"/>
      </w:tblBorders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FFFFFF" w:themeFill="background1"/>
    </w:tcPr>
  </w:style>
  <w:style w:type="character" w:customStyle="1" w:styleId="Heading1Char">
    <w:name w:val="Heading 1 Char"/>
    <w:basedOn w:val="DefaultParagraphFont"/>
    <w:link w:val="Heading1"/>
    <w:rsid w:val="00100D50"/>
    <w:rPr>
      <w:rFonts w:asciiTheme="majorHAnsi" w:eastAsiaTheme="majorEastAsia" w:hAnsiTheme="majorHAnsi" w:cstheme="majorBidi"/>
      <w:b/>
      <w:bCs/>
      <w:color w:val="5B6B72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100D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00D50"/>
    <w:rPr>
      <w:rFonts w:ascii="Tahoma" w:hAnsi="Tahoma" w:cs="Tahoma"/>
      <w:color w:val="404040" w:themeColor="text1" w:themeTint="BF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100D50"/>
  </w:style>
  <w:style w:type="paragraph" w:styleId="BlockText">
    <w:name w:val="Block Text"/>
    <w:basedOn w:val="Normal"/>
    <w:semiHidden/>
    <w:unhideWhenUsed/>
    <w:rsid w:val="00100D50"/>
    <w:pPr>
      <w:pBdr>
        <w:top w:val="single" w:sz="2" w:space="10" w:color="7C8F97" w:themeColor="accent1" w:shadow="1"/>
        <w:left w:val="single" w:sz="2" w:space="10" w:color="7C8F97" w:themeColor="accent1" w:shadow="1"/>
        <w:bottom w:val="single" w:sz="2" w:space="10" w:color="7C8F97" w:themeColor="accent1" w:shadow="1"/>
        <w:right w:val="single" w:sz="2" w:space="10" w:color="7C8F97" w:themeColor="accent1" w:shadow="1"/>
      </w:pBdr>
      <w:ind w:left="1152" w:right="1152"/>
    </w:pPr>
    <w:rPr>
      <w:i/>
      <w:iCs/>
      <w:color w:val="7C8F97" w:themeColor="accent1"/>
    </w:rPr>
  </w:style>
  <w:style w:type="paragraph" w:styleId="BodyText2">
    <w:name w:val="Body Text 2"/>
    <w:basedOn w:val="Normal"/>
    <w:link w:val="BodyText2Char"/>
    <w:semiHidden/>
    <w:unhideWhenUsed/>
    <w:rsid w:val="00100D50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100D5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100D50"/>
    <w:rPr>
      <w:color w:val="404040" w:themeColor="text1" w:themeTint="BF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100D50"/>
    <w:pPr>
      <w:spacing w:before="0" w:after="0"/>
      <w:ind w:firstLine="360"/>
    </w:pPr>
    <w:rPr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100D50"/>
    <w:rPr>
      <w:color w:val="404040" w:themeColor="text1" w:themeTint="BF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100D50"/>
    <w:rPr>
      <w:color w:val="404040" w:themeColor="text1" w:themeTint="BF"/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100D50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100D50"/>
    <w:rPr>
      <w:color w:val="404040" w:themeColor="text1" w:themeTint="BF"/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100D5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100D50"/>
    <w:rPr>
      <w:color w:val="404040" w:themeColor="text1" w:themeTint="BF"/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100D5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100D50"/>
    <w:rPr>
      <w:color w:val="404040" w:themeColor="text1" w:themeTint="BF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100D50"/>
    <w:pPr>
      <w:spacing w:after="200"/>
    </w:pPr>
    <w:rPr>
      <w:b/>
      <w:bCs/>
      <w:color w:val="7C8F97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100D50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100D50"/>
    <w:rPr>
      <w:color w:val="404040" w:themeColor="text1" w:themeTint="BF"/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100D50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00D50"/>
    <w:rPr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00D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00D50"/>
    <w:rPr>
      <w:b/>
      <w:bCs/>
      <w:color w:val="404040" w:themeColor="text1" w:themeTint="BF"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100D50"/>
  </w:style>
  <w:style w:type="character" w:customStyle="1" w:styleId="DateChar">
    <w:name w:val="Date Char"/>
    <w:basedOn w:val="DefaultParagraphFont"/>
    <w:link w:val="Date"/>
    <w:semiHidden/>
    <w:rsid w:val="00100D50"/>
    <w:rPr>
      <w:color w:val="404040" w:themeColor="text1" w:themeTint="BF"/>
      <w:sz w:val="20"/>
    </w:rPr>
  </w:style>
  <w:style w:type="paragraph" w:styleId="DocumentMap">
    <w:name w:val="Document Map"/>
    <w:basedOn w:val="Normal"/>
    <w:link w:val="DocumentMapChar"/>
    <w:semiHidden/>
    <w:unhideWhenUsed/>
    <w:rsid w:val="00100D5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100D50"/>
    <w:rPr>
      <w:rFonts w:ascii="Tahoma" w:hAnsi="Tahoma" w:cs="Tahoma"/>
      <w:color w:val="404040" w:themeColor="text1" w:themeTint="BF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100D50"/>
  </w:style>
  <w:style w:type="character" w:customStyle="1" w:styleId="E-mailSignatureChar">
    <w:name w:val="E-mail Signature Char"/>
    <w:basedOn w:val="DefaultParagraphFont"/>
    <w:link w:val="E-mailSignature"/>
    <w:semiHidden/>
    <w:rsid w:val="00100D50"/>
    <w:rPr>
      <w:color w:val="404040" w:themeColor="text1" w:themeTint="BF"/>
      <w:sz w:val="20"/>
    </w:rPr>
  </w:style>
  <w:style w:type="paragraph" w:styleId="EndnoteText">
    <w:name w:val="endnote text"/>
    <w:basedOn w:val="Normal"/>
    <w:link w:val="EndnoteTextChar"/>
    <w:semiHidden/>
    <w:unhideWhenUsed/>
    <w:rsid w:val="00100D50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100D50"/>
    <w:rPr>
      <w:color w:val="404040" w:themeColor="text1" w:themeTint="BF"/>
      <w:sz w:val="20"/>
      <w:szCs w:val="20"/>
    </w:rPr>
  </w:style>
  <w:style w:type="paragraph" w:styleId="EnvelopeAddress">
    <w:name w:val="envelope address"/>
    <w:basedOn w:val="Normal"/>
    <w:semiHidden/>
    <w:unhideWhenUsed/>
    <w:rsid w:val="00100D5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100D50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100D50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00D50"/>
    <w:rPr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100D50"/>
    <w:rPr>
      <w:rFonts w:asciiTheme="majorHAnsi" w:eastAsiaTheme="majorEastAsia" w:hAnsiTheme="majorHAnsi" w:cstheme="majorBidi"/>
      <w:b/>
      <w:bCs/>
      <w:color w:val="7C8F97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100D50"/>
    <w:rPr>
      <w:rFonts w:asciiTheme="majorHAnsi" w:eastAsiaTheme="majorEastAsia" w:hAnsiTheme="majorHAnsi" w:cstheme="majorBidi"/>
      <w:b/>
      <w:bCs/>
      <w:color w:val="7C8F97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100D50"/>
    <w:rPr>
      <w:rFonts w:asciiTheme="majorHAnsi" w:eastAsiaTheme="majorEastAsia" w:hAnsiTheme="majorHAnsi" w:cstheme="majorBidi"/>
      <w:b/>
      <w:bCs/>
      <w:i/>
      <w:iCs/>
      <w:color w:val="7C8F97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100D50"/>
    <w:rPr>
      <w:rFonts w:asciiTheme="majorHAnsi" w:eastAsiaTheme="majorEastAsia" w:hAnsiTheme="majorHAnsi" w:cstheme="majorBidi"/>
      <w:color w:val="3C474C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100D50"/>
    <w:rPr>
      <w:rFonts w:asciiTheme="majorHAnsi" w:eastAsiaTheme="majorEastAsia" w:hAnsiTheme="majorHAnsi" w:cstheme="majorBidi"/>
      <w:i/>
      <w:iCs/>
      <w:color w:val="3C474C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100D50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100D5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100D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100D50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100D50"/>
    <w:rPr>
      <w:i/>
      <w:iCs/>
      <w:color w:val="404040" w:themeColor="text1" w:themeTint="BF"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100D50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100D50"/>
    <w:rPr>
      <w:rFonts w:ascii="Consolas" w:hAnsi="Consolas"/>
      <w:color w:val="404040" w:themeColor="text1" w:themeTint="BF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100D50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100D50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100D50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100D50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100D50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100D50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100D50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100D50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100D50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100D5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100D50"/>
    <w:pPr>
      <w:pBdr>
        <w:bottom w:val="single" w:sz="4" w:space="4" w:color="7C8F97" w:themeColor="accent1"/>
      </w:pBdr>
      <w:spacing w:before="200" w:after="280"/>
      <w:ind w:left="936" w:right="936"/>
    </w:pPr>
    <w:rPr>
      <w:b/>
      <w:bCs/>
      <w:i/>
      <w:iCs/>
      <w:color w:val="7C8F97" w:themeColor="accent1"/>
    </w:rPr>
  </w:style>
  <w:style w:type="character" w:customStyle="1" w:styleId="IntenseQuoteChar">
    <w:name w:val="Intense Quote Char"/>
    <w:basedOn w:val="DefaultParagraphFont"/>
    <w:link w:val="IntenseQuote"/>
    <w:rsid w:val="00100D50"/>
    <w:rPr>
      <w:b/>
      <w:bCs/>
      <w:i/>
      <w:iCs/>
      <w:color w:val="7C8F97" w:themeColor="accent1"/>
      <w:sz w:val="20"/>
    </w:rPr>
  </w:style>
  <w:style w:type="paragraph" w:styleId="List">
    <w:name w:val="List"/>
    <w:basedOn w:val="Normal"/>
    <w:semiHidden/>
    <w:unhideWhenUsed/>
    <w:rsid w:val="00100D50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100D50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100D50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100D50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100D50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100D50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100D50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100D50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100D50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100D50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100D50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100D50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100D50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100D50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100D50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100D50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100D50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100D50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100D50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100D50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100D5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100D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404040" w:themeColor="text1" w:themeTint="BF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100D50"/>
    <w:rPr>
      <w:rFonts w:ascii="Consolas" w:hAnsi="Consolas"/>
      <w:color w:val="404040" w:themeColor="text1" w:themeTint="BF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100D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100D50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NoSpacing">
    <w:name w:val="No Spacing"/>
    <w:qFormat/>
    <w:rsid w:val="00100D50"/>
    <w:rPr>
      <w:color w:val="404040" w:themeColor="text1" w:themeTint="BF"/>
      <w:sz w:val="20"/>
    </w:rPr>
  </w:style>
  <w:style w:type="paragraph" w:styleId="NormalWeb">
    <w:name w:val="Normal (Web)"/>
    <w:basedOn w:val="Normal"/>
    <w:semiHidden/>
    <w:unhideWhenUsed/>
    <w:rsid w:val="00100D5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100D5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100D50"/>
  </w:style>
  <w:style w:type="character" w:customStyle="1" w:styleId="NoteHeadingChar">
    <w:name w:val="Note Heading Char"/>
    <w:basedOn w:val="DefaultParagraphFont"/>
    <w:link w:val="NoteHeading"/>
    <w:semiHidden/>
    <w:rsid w:val="00100D50"/>
    <w:rPr>
      <w:color w:val="404040" w:themeColor="text1" w:themeTint="BF"/>
      <w:sz w:val="20"/>
    </w:rPr>
  </w:style>
  <w:style w:type="paragraph" w:styleId="PlainText">
    <w:name w:val="Plain Text"/>
    <w:basedOn w:val="Normal"/>
    <w:link w:val="PlainTextChar"/>
    <w:semiHidden/>
    <w:unhideWhenUsed/>
    <w:rsid w:val="00100D5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100D50"/>
    <w:rPr>
      <w:rFonts w:ascii="Consolas" w:hAnsi="Consolas"/>
      <w:color w:val="404040" w:themeColor="text1" w:themeTint="BF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100D5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100D50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100D50"/>
  </w:style>
  <w:style w:type="character" w:customStyle="1" w:styleId="SalutationChar">
    <w:name w:val="Salutation Char"/>
    <w:basedOn w:val="DefaultParagraphFont"/>
    <w:link w:val="Salutation"/>
    <w:semiHidden/>
    <w:rsid w:val="00100D50"/>
    <w:rPr>
      <w:color w:val="404040" w:themeColor="text1" w:themeTint="BF"/>
      <w:sz w:val="20"/>
    </w:rPr>
  </w:style>
  <w:style w:type="paragraph" w:styleId="Signature">
    <w:name w:val="Signature"/>
    <w:basedOn w:val="Normal"/>
    <w:link w:val="SignatureChar"/>
    <w:semiHidden/>
    <w:unhideWhenUsed/>
    <w:rsid w:val="00100D50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100D50"/>
    <w:rPr>
      <w:color w:val="404040" w:themeColor="text1" w:themeTint="BF"/>
      <w:sz w:val="20"/>
    </w:rPr>
  </w:style>
  <w:style w:type="paragraph" w:styleId="Subtitle">
    <w:name w:val="Subtitle"/>
    <w:basedOn w:val="Normal"/>
    <w:next w:val="Normal"/>
    <w:link w:val="SubtitleChar"/>
    <w:qFormat/>
    <w:rsid w:val="00100D50"/>
    <w:pPr>
      <w:numPr>
        <w:ilvl w:val="1"/>
      </w:numPr>
    </w:pPr>
    <w:rPr>
      <w:rFonts w:asciiTheme="majorHAnsi" w:eastAsiaTheme="majorEastAsia" w:hAnsiTheme="majorHAnsi" w:cstheme="majorBidi"/>
      <w:i/>
      <w:iCs/>
      <w:color w:val="7C8F97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00D50"/>
    <w:rPr>
      <w:rFonts w:asciiTheme="majorHAnsi" w:eastAsiaTheme="majorEastAsia" w:hAnsiTheme="majorHAnsi" w:cstheme="majorBidi"/>
      <w:i/>
      <w:iCs/>
      <w:color w:val="7C8F97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100D50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100D50"/>
  </w:style>
  <w:style w:type="paragraph" w:styleId="Title">
    <w:name w:val="Title"/>
    <w:basedOn w:val="Normal"/>
    <w:next w:val="Normal"/>
    <w:link w:val="TitleChar"/>
    <w:qFormat/>
    <w:rsid w:val="00100D50"/>
    <w:pPr>
      <w:pBdr>
        <w:bottom w:val="single" w:sz="8" w:space="4" w:color="7C8F97" w:themeColor="accent1"/>
      </w:pBdr>
      <w:spacing w:after="300"/>
      <w:contextualSpacing/>
    </w:pPr>
    <w:rPr>
      <w:rFonts w:asciiTheme="majorHAnsi" w:eastAsiaTheme="majorEastAsia" w:hAnsiTheme="majorHAnsi" w:cstheme="majorBidi"/>
      <w:color w:val="384347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00D50"/>
    <w:rPr>
      <w:rFonts w:asciiTheme="majorHAnsi" w:eastAsiaTheme="majorEastAsia" w:hAnsiTheme="majorHAnsi" w:cstheme="majorBidi"/>
      <w:color w:val="384347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100D5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100D50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100D50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100D50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100D50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100D50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100D50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100D50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100D50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100D50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100D50"/>
    <w:pPr>
      <w:outlineLvl w:val="9"/>
    </w:pPr>
  </w:style>
  <w:style w:type="table" w:styleId="TableGrid">
    <w:name w:val="Table Grid"/>
    <w:basedOn w:val="TableNormal"/>
    <w:uiPriority w:val="59"/>
    <w:rsid w:val="00886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1283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24D84"/>
    <w:rPr>
      <w:sz w:val="16"/>
      <w:szCs w:val="16"/>
    </w:rPr>
  </w:style>
  <w:style w:type="paragraph" w:styleId="Revision">
    <w:name w:val="Revision"/>
    <w:hidden/>
    <w:uiPriority w:val="99"/>
    <w:semiHidden/>
    <w:rsid w:val="008E0F47"/>
    <w:rPr>
      <w:color w:val="404040" w:themeColor="text1" w:themeTint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4" Type="http://schemas.openxmlformats.org/officeDocument/2006/relationships/header" Target="header2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apital">
  <a:themeElements>
    <a:clrScheme name="Capital">
      <a:dk1>
        <a:sysClr val="windowText" lastClr="000000"/>
      </a:dk1>
      <a:lt1>
        <a:sysClr val="window" lastClr="FFFFFF"/>
      </a:lt1>
      <a:dk2>
        <a:srgbClr val="4B5A60"/>
      </a:dk2>
      <a:lt2>
        <a:srgbClr val="D1D0C8"/>
      </a:lt2>
      <a:accent1>
        <a:srgbClr val="7C8F97"/>
      </a:accent1>
      <a:accent2>
        <a:srgbClr val="9C5238"/>
      </a:accent2>
      <a:accent3>
        <a:srgbClr val="504539"/>
      </a:accent3>
      <a:accent4>
        <a:srgbClr val="C1AD79"/>
      </a:accent4>
      <a:accent5>
        <a:srgbClr val="667559"/>
      </a:accent5>
      <a:accent6>
        <a:srgbClr val="BAD6AD"/>
      </a:accent6>
      <a:hlink>
        <a:srgbClr val="524A82"/>
      </a:hlink>
      <a:folHlink>
        <a:srgbClr val="8F9954"/>
      </a:folHlink>
    </a:clrScheme>
    <a:fontScheme name="Capital">
      <a:majorFont>
        <a:latin typeface="Calisto MT"/>
        <a:ea typeface=""/>
        <a:cs typeface=""/>
        <a:font script="Jpan" typeface="ＭＳ 明朝"/>
      </a:majorFont>
      <a:minorFont>
        <a:latin typeface="Calisto MT"/>
        <a:ea typeface=""/>
        <a:cs typeface=""/>
        <a:font script="Jpan" typeface="ＭＳ 明朝"/>
      </a:minorFont>
    </a:fontScheme>
    <a:fmtScheme name="Capital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a50e8d-32ca-44c1-ad20-784ed1d78d2d">
      <Terms xmlns="http://schemas.microsoft.com/office/infopath/2007/PartnerControls"/>
    </lcf76f155ced4ddcb4097134ff3c332f>
    <TaxCatchAll xmlns="190d4737-09f4-47c3-bf7c-cf21519e437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D4132EC4E6614282C430EBF00B28E3" ma:contentTypeVersion="11" ma:contentTypeDescription="Create a new document." ma:contentTypeScope="" ma:versionID="384eb927cd1f4a67e135cdccd85cb647">
  <xsd:schema xmlns:xsd="http://www.w3.org/2001/XMLSchema" xmlns:xs="http://www.w3.org/2001/XMLSchema" xmlns:p="http://schemas.microsoft.com/office/2006/metadata/properties" xmlns:ns2="4a781332-2a91-46e8-b66b-dbb763f6c5c5" xmlns:ns3="54baccf4-4c35-44a6-8f6d-1270e04b5db9" targetNamespace="http://schemas.microsoft.com/office/2006/metadata/properties" ma:root="true" ma:fieldsID="2130a3fa0c23e19c65aa125a2cbf7c32" ns2:_="" ns3:_="">
    <xsd:import namespace="4a781332-2a91-46e8-b66b-dbb763f6c5c5"/>
    <xsd:import namespace="54baccf4-4c35-44a6-8f6d-1270e04b5db9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81332-2a91-46e8-b66b-dbb763f6c5c5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accf4-4c35-44a6-8f6d-1270e04b5db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279E2201E3E498517836E9D64AA54" ma:contentTypeVersion="12" ma:contentTypeDescription="Create a new document." ma:contentTypeScope="" ma:versionID="3fe4164c2bdcab8984278643df909998">
  <xsd:schema xmlns:xsd="http://www.w3.org/2001/XMLSchema" xmlns:xs="http://www.w3.org/2001/XMLSchema" xmlns:p="http://schemas.microsoft.com/office/2006/metadata/properties" xmlns:ns2="bfa50e8d-32ca-44c1-ad20-784ed1d78d2d" xmlns:ns3="190d4737-09f4-47c3-bf7c-cf21519e4370" targetNamespace="http://schemas.microsoft.com/office/2006/metadata/properties" ma:root="true" ma:fieldsID="06fdd5331ed4a3af24c5956680184ccd" ns2:_="" ns3:_="">
    <xsd:import namespace="bfa50e8d-32ca-44c1-ad20-784ed1d78d2d"/>
    <xsd:import namespace="190d4737-09f4-47c3-bf7c-cf21519e43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50e8d-32ca-44c1-ad20-784ed1d78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f41d99-88b5-42a3-afcf-f2e83a522c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d4737-09f4-47c3-bf7c-cf21519e43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fbe33e3-41aa-49d2-82ee-107a142b3086}" ma:internalName="TaxCatchAll" ma:showField="CatchAllData" ma:web="190d4737-09f4-47c3-bf7c-cf21519e4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A9535D-17EC-419C-9CE1-050BB48195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12C483-32D5-47D8-86CB-43647E0099ED}">
  <ds:schemaRefs>
    <ds:schemaRef ds:uri="http://schemas.microsoft.com/office/2006/metadata/properties"/>
    <ds:schemaRef ds:uri="http://schemas.microsoft.com/office/infopath/2007/PartnerControls"/>
    <ds:schemaRef ds:uri="4a781332-2a91-46e8-b66b-dbb763f6c5c5"/>
  </ds:schemaRefs>
</ds:datastoreItem>
</file>

<file path=customXml/itemProps3.xml><?xml version="1.0" encoding="utf-8"?>
<ds:datastoreItem xmlns:ds="http://schemas.openxmlformats.org/officeDocument/2006/customXml" ds:itemID="{349A8AAF-9A5D-4C66-A415-3AADFF4344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E3172A-6070-46B2-9CB5-629094C791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781332-2a91-46e8-b66b-dbb763f6c5c5"/>
    <ds:schemaRef ds:uri="54baccf4-4c35-44a6-8f6d-1270e04b5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A47CCDB-E100-4844-A0B9-580998EBB4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DIsmissal of Appeal Request</vt:lpstr>
    </vt:vector>
  </TitlesOfParts>
  <Manager/>
  <Company/>
  <LinksUpToDate>false</LinksUpToDate>
  <CharactersWithSpaces>2349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DIsmissal of Appeal Request</dc:title>
  <dc:subject/>
  <dc:creator>CMS</dc:creator>
  <cp:keywords/>
  <dc:description/>
  <cp:lastModifiedBy>Jessica Gonzalez</cp:lastModifiedBy>
  <cp:revision>2</cp:revision>
  <cp:lastPrinted>2013-10-24T13:13:00Z</cp:lastPrinted>
  <dcterms:created xsi:type="dcterms:W3CDTF">2022-09-26T20:58:00Z</dcterms:created>
  <dcterms:modified xsi:type="dcterms:W3CDTF">2022-09-26T20:58:00Z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0x0101006A9279E2201E3E498517836E9D64AA54</vt:lpwstr>
  </property>
</Properties>
</file>